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Borders>
          <w:insideH w:val="single" w:sz="4" w:space="0" w:color="auto"/>
        </w:tblBorders>
        <w:tblLook w:val="01E0" w:firstRow="1" w:lastRow="1" w:firstColumn="1" w:lastColumn="1" w:noHBand="0" w:noVBand="0"/>
      </w:tblPr>
      <w:tblGrid>
        <w:gridCol w:w="2880"/>
        <w:gridCol w:w="6300"/>
      </w:tblGrid>
      <w:tr w:rsidR="00221E34" w:rsidRPr="00E043B9" w:rsidTr="00A948D3">
        <w:trPr>
          <w:trHeight w:val="719"/>
          <w:jc w:val="center"/>
        </w:trPr>
        <w:tc>
          <w:tcPr>
            <w:tcW w:w="2880" w:type="dxa"/>
            <w:tcBorders>
              <w:top w:val="nil"/>
              <w:bottom w:val="nil"/>
            </w:tcBorders>
          </w:tcPr>
          <w:p w:rsidR="00221E34" w:rsidRPr="00E043B9" w:rsidRDefault="00221E34" w:rsidP="00A948D3">
            <w:pPr>
              <w:spacing w:line="240" w:lineRule="auto"/>
              <w:jc w:val="center"/>
              <w:rPr>
                <w:rFonts w:ascii="Times New Roman" w:hAnsi="Times New Roman"/>
                <w:b/>
                <w:sz w:val="28"/>
                <w:szCs w:val="28"/>
                <w:lang w:val="nl-NL"/>
              </w:rPr>
            </w:pPr>
            <w:r w:rsidRPr="00E043B9">
              <w:rPr>
                <w:rFonts w:ascii="Times New Roman" w:hAnsi="Times New Roman"/>
                <w:b/>
                <w:sz w:val="28"/>
                <w:szCs w:val="28"/>
                <w:lang w:val="nl-NL"/>
              </w:rPr>
              <w:t>ỦY BAN NHÂN DÂN</w:t>
            </w:r>
          </w:p>
          <w:p w:rsidR="00221E34" w:rsidRPr="00E043B9" w:rsidRDefault="00221E34" w:rsidP="00A948D3">
            <w:pPr>
              <w:spacing w:line="240" w:lineRule="auto"/>
              <w:jc w:val="center"/>
              <w:rPr>
                <w:rFonts w:ascii="Times New Roman" w:hAnsi="Times New Roman"/>
                <w:b/>
                <w:sz w:val="28"/>
                <w:szCs w:val="28"/>
                <w:lang w:val="nl-NL"/>
              </w:rPr>
            </w:pPr>
            <w:r w:rsidRPr="00E043B9">
              <w:rPr>
                <w:rFonts w:ascii="Times New Roman" w:hAnsi="Times New Roman"/>
                <w:b/>
                <w:sz w:val="28"/>
                <w:szCs w:val="28"/>
                <w:lang w:val="nl-NL"/>
              </w:rPr>
              <w:t>HUYỆN LÂM THAO</w:t>
            </w:r>
          </w:p>
          <w:p w:rsidR="00221E34" w:rsidRPr="00E043B9" w:rsidRDefault="00766674" w:rsidP="00A948D3">
            <w:pPr>
              <w:spacing w:line="240" w:lineRule="auto"/>
              <w:rPr>
                <w:rFonts w:ascii="Times New Roman" w:hAnsi="Times New Roman"/>
                <w:b/>
                <w:sz w:val="28"/>
                <w:szCs w:val="28"/>
                <w:lang w:val="nl-NL"/>
              </w:rPr>
            </w:pPr>
            <w:r>
              <w:rPr>
                <w:noProof/>
                <w:lang w:val="en-US" w:eastAsia="en-US"/>
              </w:rPr>
              <w:pict>
                <v:line id="Straight Connector 5" o:spid="_x0000_s1026" style="position:absolute;z-index:1;visibility:visible;mso-wrap-distance-top:-3e-5mm;mso-wrap-distance-bottom:-3e-5mm" from="40.4pt,3.7pt" to="8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" strokeweight="1pt">
                  <o:lock v:ext="edit" shapetype="f"/>
                </v:line>
              </w:pict>
            </w:r>
          </w:p>
        </w:tc>
        <w:tc>
          <w:tcPr>
            <w:tcW w:w="6300" w:type="dxa"/>
            <w:tcBorders>
              <w:top w:val="nil"/>
              <w:bottom w:val="nil"/>
            </w:tcBorders>
          </w:tcPr>
          <w:p w:rsidR="00221E34" w:rsidRPr="00E043B9" w:rsidRDefault="00221E34" w:rsidP="00A948D3">
            <w:pPr>
              <w:spacing w:line="240" w:lineRule="auto"/>
              <w:jc w:val="center"/>
              <w:rPr>
                <w:rFonts w:ascii="Times New Roman" w:hAnsi="Times New Roman"/>
                <w:b/>
                <w:sz w:val="28"/>
                <w:szCs w:val="28"/>
                <w:lang w:val="nl-NL"/>
              </w:rPr>
            </w:pPr>
            <w:r w:rsidRPr="00E043B9">
              <w:rPr>
                <w:rFonts w:ascii="Times New Roman" w:hAnsi="Times New Roman"/>
                <w:b/>
                <w:sz w:val="28"/>
                <w:szCs w:val="28"/>
                <w:lang w:val="nl-NL"/>
              </w:rPr>
              <w:t>CỘNG HÒA XÃ HỘI CHỦ NGHĨA VIỆT NAM</w:t>
            </w:r>
          </w:p>
          <w:p w:rsidR="00221E34" w:rsidRPr="00E043B9" w:rsidRDefault="00221E34" w:rsidP="00A948D3">
            <w:pPr>
              <w:spacing w:line="240" w:lineRule="auto"/>
              <w:jc w:val="center"/>
              <w:rPr>
                <w:rFonts w:ascii="Times New Roman" w:hAnsi="Times New Roman"/>
                <w:b/>
                <w:sz w:val="28"/>
                <w:szCs w:val="28"/>
              </w:rPr>
            </w:pPr>
            <w:r w:rsidRPr="00E043B9">
              <w:rPr>
                <w:rFonts w:ascii="Times New Roman" w:hAnsi="Times New Roman"/>
                <w:b/>
                <w:sz w:val="28"/>
                <w:szCs w:val="28"/>
              </w:rPr>
              <w:t>Độc lập – Tự do – Hạnh phúc</w:t>
            </w:r>
          </w:p>
          <w:p w:rsidR="00221E34" w:rsidRPr="00E043B9" w:rsidRDefault="00766674" w:rsidP="00A948D3">
            <w:pPr>
              <w:spacing w:line="240" w:lineRule="auto"/>
              <w:rPr>
                <w:rFonts w:ascii="Times New Roman" w:hAnsi="Times New Roman"/>
                <w:b/>
                <w:sz w:val="28"/>
                <w:szCs w:val="28"/>
              </w:rPr>
            </w:pPr>
            <w:r>
              <w:rPr>
                <w:noProof/>
                <w:lang w:val="en-US" w:eastAsia="en-US"/>
              </w:rPr>
              <w:pict>
                <v:line id="Straight Connector 4" o:spid="_x0000_s1027" style="position:absolute;z-index:2;visibility:visible;mso-wrap-distance-top:-3e-5mm;mso-wrap-distance-bottom:-3e-5mm" from="65.05pt,2.15pt" to="239.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" strokeweight="1pt">
                  <o:lock v:ext="edit" shapetype="f"/>
                </v:line>
              </w:pict>
            </w:r>
          </w:p>
        </w:tc>
      </w:tr>
      <w:tr w:rsidR="00221E34" w:rsidRPr="00E043B9" w:rsidTr="00A948D3">
        <w:trPr>
          <w:jc w:val="center"/>
        </w:trPr>
        <w:tc>
          <w:tcPr>
            <w:tcW w:w="2880" w:type="dxa"/>
            <w:tcBorders>
              <w:top w:val="nil"/>
            </w:tcBorders>
          </w:tcPr>
          <w:p w:rsidR="00221E34" w:rsidRPr="00E043B9" w:rsidRDefault="00221E34" w:rsidP="00A948D3">
            <w:pPr>
              <w:spacing w:line="240" w:lineRule="auto"/>
              <w:jc w:val="center"/>
              <w:rPr>
                <w:rFonts w:ascii="Times New Roman" w:hAnsi="Times New Roman"/>
                <w:b/>
                <w:sz w:val="28"/>
                <w:szCs w:val="28"/>
              </w:rPr>
            </w:pPr>
            <w:r w:rsidRPr="00E043B9">
              <w:rPr>
                <w:rFonts w:ascii="Times New Roman" w:hAnsi="Times New Roman"/>
                <w:sz w:val="28"/>
                <w:szCs w:val="28"/>
              </w:rPr>
              <w:t xml:space="preserve">Số:   </w:t>
            </w:r>
            <w:r w:rsidRPr="00E043B9">
              <w:rPr>
                <w:rFonts w:ascii="Times New Roman" w:hAnsi="Times New Roman"/>
                <w:sz w:val="28"/>
                <w:szCs w:val="28"/>
                <w:lang w:val="en-US"/>
              </w:rPr>
              <w:t xml:space="preserve">    </w:t>
            </w:r>
            <w:r w:rsidRPr="00E043B9">
              <w:rPr>
                <w:rFonts w:ascii="Times New Roman" w:hAnsi="Times New Roman"/>
                <w:sz w:val="28"/>
                <w:szCs w:val="28"/>
              </w:rPr>
              <w:t xml:space="preserve">   /KH - UBND</w:t>
            </w:r>
          </w:p>
        </w:tc>
        <w:tc>
          <w:tcPr>
            <w:tcW w:w="6300" w:type="dxa"/>
            <w:tcBorders>
              <w:top w:val="nil"/>
            </w:tcBorders>
          </w:tcPr>
          <w:p w:rsidR="00221E34" w:rsidRPr="00E043B9" w:rsidRDefault="00221E34" w:rsidP="00DF1D5E">
            <w:pPr>
              <w:spacing w:line="240" w:lineRule="auto"/>
              <w:jc w:val="center"/>
              <w:rPr>
                <w:rFonts w:ascii="Times New Roman" w:hAnsi="Times New Roman"/>
                <w:b/>
                <w:sz w:val="28"/>
                <w:szCs w:val="28"/>
              </w:rPr>
            </w:pPr>
            <w:r w:rsidRPr="00E043B9">
              <w:rPr>
                <w:rFonts w:ascii="Times New Roman" w:hAnsi="Times New Roman"/>
                <w:i/>
                <w:sz w:val="28"/>
                <w:szCs w:val="28"/>
              </w:rPr>
              <w:t xml:space="preserve">Lâm Thao, ngày </w:t>
            </w:r>
            <w:r w:rsidRPr="00E043B9">
              <w:rPr>
                <w:rFonts w:ascii="Times New Roman" w:hAnsi="Times New Roman"/>
                <w:i/>
                <w:sz w:val="28"/>
                <w:szCs w:val="28"/>
                <w:lang w:val="en-US"/>
              </w:rPr>
              <w:t xml:space="preserve">   </w:t>
            </w:r>
            <w:r w:rsidRPr="00E043B9">
              <w:rPr>
                <w:rFonts w:ascii="Times New Roman" w:hAnsi="Times New Roman"/>
                <w:i/>
                <w:sz w:val="28"/>
                <w:szCs w:val="28"/>
              </w:rPr>
              <w:t xml:space="preserve">   tháng </w:t>
            </w:r>
            <w:r w:rsidRPr="00E043B9">
              <w:rPr>
                <w:rFonts w:ascii="Times New Roman" w:hAnsi="Times New Roman"/>
                <w:i/>
                <w:sz w:val="28"/>
                <w:szCs w:val="28"/>
                <w:lang w:val="en-US"/>
              </w:rPr>
              <w:t>3</w:t>
            </w:r>
            <w:r w:rsidRPr="00E043B9">
              <w:rPr>
                <w:rFonts w:ascii="Times New Roman" w:hAnsi="Times New Roman"/>
                <w:i/>
                <w:sz w:val="28"/>
                <w:szCs w:val="28"/>
              </w:rPr>
              <w:t xml:space="preserve"> năm 2023</w:t>
            </w:r>
          </w:p>
        </w:tc>
      </w:tr>
    </w:tbl>
    <w:p w:rsidR="00221E34" w:rsidRPr="00E043B9" w:rsidRDefault="00221E34" w:rsidP="000243E5">
      <w:pPr>
        <w:widowControl w:val="0"/>
        <w:spacing w:before="322" w:line="240" w:lineRule="auto"/>
        <w:jc w:val="center"/>
        <w:rPr>
          <w:rFonts w:ascii="Times" w:hAnsi="Times" w:cs="Times"/>
          <w:b/>
          <w:sz w:val="28"/>
          <w:szCs w:val="28"/>
        </w:rPr>
      </w:pPr>
      <w:r w:rsidRPr="00E043B9">
        <w:rPr>
          <w:rFonts w:ascii="Times" w:hAnsi="Times" w:cs="Times"/>
          <w:b/>
          <w:sz w:val="28"/>
          <w:szCs w:val="28"/>
        </w:rPr>
        <w:t xml:space="preserve">KẾ HOẠCH </w:t>
      </w:r>
    </w:p>
    <w:p w:rsidR="00221E34" w:rsidRPr="00E043B9" w:rsidRDefault="00221E34" w:rsidP="000243E5">
      <w:pPr>
        <w:widowControl w:val="0"/>
        <w:spacing w:line="228" w:lineRule="auto"/>
        <w:ind w:left="579" w:right="632"/>
        <w:jc w:val="center"/>
        <w:rPr>
          <w:rFonts w:ascii="Times" w:hAnsi="Times" w:cs="Times"/>
          <w:b/>
          <w:sz w:val="28"/>
          <w:szCs w:val="28"/>
        </w:rPr>
      </w:pPr>
      <w:r w:rsidRPr="00E043B9">
        <w:rPr>
          <w:rFonts w:ascii="Times" w:hAnsi="Times" w:cs="Times"/>
          <w:b/>
          <w:sz w:val="28"/>
          <w:szCs w:val="28"/>
        </w:rPr>
        <w:t>Triển khai công tác chỉnh trang, làm gọn các tuyến cột, cáp điện lực, cáp viễn thông huyện Lâm Thao năm 2023</w:t>
      </w:r>
    </w:p>
    <w:p w:rsidR="00221E34" w:rsidRPr="00E043B9" w:rsidRDefault="00766674" w:rsidP="000243E5">
      <w:pPr>
        <w:widowControl w:val="0"/>
        <w:spacing w:line="228" w:lineRule="auto"/>
        <w:ind w:left="579" w:right="632"/>
        <w:jc w:val="center"/>
        <w:rPr>
          <w:rFonts w:ascii="Times" w:hAnsi="Times" w:cs="Times"/>
          <w:b/>
          <w:sz w:val="28"/>
          <w:szCs w:val="28"/>
        </w:rPr>
      </w:pPr>
      <w:r>
        <w:rPr>
          <w:noProof/>
          <w:lang w:val="en-US" w:eastAsia="en-US"/>
        </w:rPr>
        <w:pict>
          <v:line id="Straight Connector 1" o:spid="_x0000_s1028" style="position:absolute;left:0;text-align:left;z-index:4;visibility:visible;mso-wrap-distance-top:-3e-5mm;mso-wrap-distance-bottom:-3e-5mm" from="172.75pt,5.35pt" to="293.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" strokeweight="1pt">
            <o:lock v:ext="edit" shapetype="f"/>
          </v:line>
        </w:pict>
      </w:r>
    </w:p>
    <w:p w:rsidR="00221E34" w:rsidRPr="00766AD3" w:rsidRDefault="00221E34" w:rsidP="00240904">
      <w:pPr>
        <w:spacing w:before="60" w:after="60" w:line="288" w:lineRule="auto"/>
        <w:ind w:firstLine="720"/>
        <w:jc w:val="both"/>
        <w:rPr>
          <w:rFonts w:ascii="Times New Roman" w:hAnsi="Times New Roman" w:cs="Times New Roman"/>
          <w:color w:val="FF0000"/>
          <w:sz w:val="14"/>
          <w:szCs w:val="28"/>
          <w:lang w:val="pt-BR"/>
        </w:rPr>
      </w:pPr>
    </w:p>
    <w:p w:rsidR="00221E34" w:rsidRPr="00E043B9" w:rsidRDefault="00221E34" w:rsidP="00636910">
      <w:pPr>
        <w:widowControl w:val="0"/>
        <w:spacing w:before="120" w:after="120" w:line="240" w:lineRule="auto"/>
        <w:ind w:left="6" w:right="-6" w:firstLine="561"/>
        <w:jc w:val="both"/>
        <w:rPr>
          <w:rFonts w:ascii="Times" w:hAnsi="Times" w:cs="Times"/>
          <w:sz w:val="28"/>
          <w:szCs w:val="28"/>
        </w:rPr>
      </w:pPr>
      <w:r w:rsidRPr="00DF5798">
        <w:rPr>
          <w:rFonts w:ascii="Times New Roman" w:hAnsi="Times New Roman" w:cs="Times New Roman"/>
          <w:spacing w:val="-2"/>
          <w:sz w:val="28"/>
          <w:szCs w:val="28"/>
        </w:rPr>
        <w:t>Đ</w:t>
      </w:r>
      <w:r w:rsidRPr="00DF5798">
        <w:rPr>
          <w:rFonts w:ascii="Times New Roman" w:hAnsi="Times New Roman" w:cs="Times New Roman"/>
          <w:sz w:val="28"/>
          <w:szCs w:val="28"/>
        </w:rPr>
        <w:t>ể công tác chỉnh trang, làm gọn các tuyến cột, cáp điện lực, viễn thông trên địa bàn huyện trong năm 202</w:t>
      </w:r>
      <w:r w:rsidRPr="00DF5798">
        <w:rPr>
          <w:rFonts w:ascii="Times New Roman" w:hAnsi="Times New Roman" w:cs="Times New Roman"/>
          <w:sz w:val="28"/>
          <w:szCs w:val="28"/>
          <w:lang w:val="pt-BR"/>
        </w:rPr>
        <w:t>3</w:t>
      </w:r>
      <w:r w:rsidRPr="00DF5798">
        <w:rPr>
          <w:rFonts w:ascii="Times New Roman" w:hAnsi="Times New Roman" w:cs="Times New Roman"/>
          <w:sz w:val="28"/>
          <w:szCs w:val="28"/>
        </w:rPr>
        <w:t xml:space="preserve"> đạt hiệu quả</w:t>
      </w:r>
      <w:r w:rsidRPr="00DF5798">
        <w:rPr>
          <w:rFonts w:ascii="Times New Roman" w:hAnsi="Times New Roman" w:cs="Times New Roman"/>
          <w:sz w:val="28"/>
          <w:szCs w:val="28"/>
          <w:lang w:val="pt-BR"/>
        </w:rPr>
        <w:t xml:space="preserve">, </w:t>
      </w:r>
      <w:r w:rsidRPr="00DF5798">
        <w:rPr>
          <w:rFonts w:ascii="Times New Roman" w:hAnsi="Times New Roman" w:cs="Times New Roman"/>
          <w:sz w:val="28"/>
          <w:szCs w:val="28"/>
        </w:rPr>
        <w:t xml:space="preserve">đảm bảo an toàn đối với hạ tầng thông tin, giảm thiểu sự cố liên quan đến cáp viễn thông, nâng cao mỹ quan đô thị, góp phần hoàn thành mục tiêu của </w:t>
      </w:r>
      <w:r w:rsidRPr="00DF5798">
        <w:rPr>
          <w:rFonts w:ascii="Times New Roman" w:hAnsi="Times New Roman" w:cs="Times New Roman"/>
          <w:bCs/>
          <w:sz w:val="28"/>
          <w:szCs w:val="28"/>
        </w:rPr>
        <w:t>Nghị quyết số 05- NQ/HU, ngày 08/01/2021 của BCH Đảng bộ huyện về đẩy mạnh thực hiện cải cách hành chính, trọng tâm là nâng cao chất lượng giải quyết các thủ tục hành chính, ứng dụng công nghệ thông tin trong quản lý điều hành giai đoạn 2020- 025; các chỉ tiêu về xây dựng Nông thôn mới nâng cao; đô thị văn minh.</w:t>
      </w:r>
      <w:r w:rsidRPr="00DF5798">
        <w:rPr>
          <w:rFonts w:ascii="Times New Roman" w:hAnsi="Times New Roman" w:cs="Times New Roman"/>
          <w:sz w:val="28"/>
          <w:szCs w:val="28"/>
        </w:rPr>
        <w:t xml:space="preserve"> Ủy ban nhân dân huyện Lâm Thao</w:t>
      </w:r>
      <w:r>
        <w:rPr>
          <w:rFonts w:ascii="Times New Roman" w:hAnsi="Times New Roman" w:cs="Times New Roman"/>
          <w:sz w:val="28"/>
          <w:szCs w:val="28"/>
          <w:lang w:val="en-US"/>
        </w:rPr>
        <w:t xml:space="preserve"> đánh giá kết quả thực hiện năm 2022 và triển khai</w:t>
      </w:r>
      <w:r w:rsidRPr="00DF5798">
        <w:rPr>
          <w:rFonts w:ascii="Times New Roman" w:hAnsi="Times New Roman" w:cs="Times New Roman"/>
          <w:sz w:val="28"/>
          <w:szCs w:val="28"/>
        </w:rPr>
        <w:t xml:space="preserve"> kế hoạch chỉnh trang, làm gọn các tuyến cột, cáp điện lực,</w:t>
      </w:r>
      <w:r w:rsidRPr="00DF5798">
        <w:rPr>
          <w:rFonts w:ascii="Times" w:hAnsi="Times" w:cs="Times"/>
          <w:sz w:val="28"/>
          <w:szCs w:val="28"/>
        </w:rPr>
        <w:t xml:space="preserve"> </w:t>
      </w:r>
      <w:r w:rsidRPr="00E043B9">
        <w:rPr>
          <w:rFonts w:ascii="Times" w:hAnsi="Times" w:cs="Times"/>
          <w:sz w:val="28"/>
          <w:szCs w:val="28"/>
        </w:rPr>
        <w:t xml:space="preserve">cáp viễn  thông năm 2023, cụ thể như sau: </w:t>
      </w:r>
    </w:p>
    <w:p w:rsidR="00221E34" w:rsidRPr="00DD60C8" w:rsidRDefault="00221E34" w:rsidP="00636910">
      <w:pPr>
        <w:spacing w:before="120" w:after="120" w:line="240" w:lineRule="auto"/>
        <w:ind w:firstLine="579"/>
        <w:jc w:val="both"/>
        <w:rPr>
          <w:rFonts w:ascii="Times New Roman" w:hAnsi="Times New Roman" w:cs="Times New Roman"/>
          <w:b/>
          <w:sz w:val="28"/>
          <w:szCs w:val="28"/>
          <w:lang w:val="pt-BR"/>
        </w:rPr>
      </w:pPr>
      <w:r w:rsidRPr="00DD60C8">
        <w:rPr>
          <w:rFonts w:ascii="Times New Roman" w:hAnsi="Times New Roman" w:cs="Times New Roman"/>
          <w:b/>
          <w:sz w:val="28"/>
          <w:szCs w:val="28"/>
          <w:lang w:val="pt-BR"/>
        </w:rPr>
        <w:t>I.</w:t>
      </w:r>
      <w:r>
        <w:rPr>
          <w:rFonts w:ascii="Times New Roman" w:hAnsi="Times New Roman" w:cs="Times New Roman"/>
          <w:b/>
          <w:sz w:val="28"/>
          <w:szCs w:val="28"/>
          <w:lang w:val="pt-BR"/>
        </w:rPr>
        <w:t xml:space="preserve"> ĐÁNH GIÁ </w:t>
      </w:r>
      <w:r w:rsidRPr="00DD60C8">
        <w:rPr>
          <w:rFonts w:ascii="Times New Roman" w:hAnsi="Times New Roman" w:cs="Times New Roman"/>
          <w:b/>
          <w:sz w:val="28"/>
          <w:szCs w:val="28"/>
          <w:lang w:val="pt-BR"/>
        </w:rPr>
        <w:t xml:space="preserve"> KẾT QUẢ THỰC HIỆN NĂM 2022</w:t>
      </w:r>
    </w:p>
    <w:p w:rsidR="00221E34" w:rsidRPr="00DD60C8" w:rsidRDefault="00221E34" w:rsidP="00636910">
      <w:pPr>
        <w:spacing w:before="120" w:after="120" w:line="240" w:lineRule="auto"/>
        <w:ind w:firstLine="579"/>
        <w:jc w:val="both"/>
        <w:rPr>
          <w:rFonts w:ascii="Times New Roman" w:hAnsi="Times New Roman" w:cs="Times New Roman"/>
          <w:b/>
          <w:sz w:val="28"/>
          <w:szCs w:val="28"/>
          <w:lang w:val="pt-BR"/>
        </w:rPr>
      </w:pPr>
      <w:r w:rsidRPr="00DD60C8">
        <w:rPr>
          <w:rFonts w:ascii="Times New Roman" w:hAnsi="Times New Roman" w:cs="Times New Roman"/>
          <w:b/>
          <w:sz w:val="28"/>
          <w:szCs w:val="28"/>
          <w:lang w:val="pt-BR"/>
        </w:rPr>
        <w:t xml:space="preserve">1. </w:t>
      </w:r>
      <w:r>
        <w:rPr>
          <w:rFonts w:ascii="Times New Roman" w:hAnsi="Times New Roman" w:cs="Times New Roman"/>
          <w:b/>
          <w:sz w:val="28"/>
          <w:szCs w:val="28"/>
          <w:lang w:val="pt-BR"/>
        </w:rPr>
        <w:t>Ưu điểm</w:t>
      </w:r>
    </w:p>
    <w:p w:rsidR="00221E34" w:rsidRDefault="00221E34" w:rsidP="00636910">
      <w:pPr>
        <w:spacing w:before="120" w:after="120" w:line="240" w:lineRule="auto"/>
        <w:ind w:firstLine="579"/>
        <w:jc w:val="both"/>
        <w:rPr>
          <w:rFonts w:ascii="Times New Roman" w:hAnsi="Times New Roman" w:cs="Times New Roman"/>
          <w:sz w:val="28"/>
          <w:szCs w:val="28"/>
          <w:lang w:val="pt-BR"/>
        </w:rPr>
      </w:pPr>
      <w:r w:rsidRPr="00DD60C8">
        <w:rPr>
          <w:rFonts w:ascii="Times New Roman" w:hAnsi="Times New Roman" w:cs="Times New Roman"/>
          <w:sz w:val="28"/>
          <w:szCs w:val="28"/>
          <w:lang w:val="pt-BR"/>
        </w:rPr>
        <w:t>Năm 2022, UBND huyện đã ban hành</w:t>
      </w:r>
      <w:r>
        <w:rPr>
          <w:rFonts w:ascii="Times New Roman" w:hAnsi="Times New Roman" w:cs="Times New Roman"/>
          <w:sz w:val="28"/>
          <w:szCs w:val="28"/>
          <w:lang w:val="pt-BR"/>
        </w:rPr>
        <w:t xml:space="preserve"> các văn bản chỉ đạo và tổ chức triển khai thực </w:t>
      </w:r>
      <w:r w:rsidRPr="00DD60C8">
        <w:rPr>
          <w:rFonts w:ascii="Times New Roman" w:hAnsi="Times New Roman" w:cs="Times New Roman"/>
          <w:sz w:val="28"/>
          <w:szCs w:val="28"/>
          <w:lang w:val="pt-BR"/>
        </w:rPr>
        <w:t>công tác chỉnh trang, làm gọn các tuyến cột, cáp điện lực, cáp viễn thông</w:t>
      </w:r>
      <w:r>
        <w:rPr>
          <w:rFonts w:ascii="Times New Roman" w:hAnsi="Times New Roman" w:cs="Times New Roman"/>
          <w:sz w:val="28"/>
          <w:szCs w:val="28"/>
          <w:lang w:val="pt-BR"/>
        </w:rPr>
        <w:t xml:space="preserve"> như: K</w:t>
      </w:r>
      <w:r w:rsidRPr="00DD60C8">
        <w:rPr>
          <w:rFonts w:ascii="Times New Roman" w:hAnsi="Times New Roman" w:cs="Times New Roman"/>
          <w:sz w:val="28"/>
          <w:szCs w:val="28"/>
          <w:lang w:val="pt-BR"/>
        </w:rPr>
        <w:t>ế hoạch số 100/KH-UBND ngày 19/4/2022 của UBND huyện về triển khai công tác chỉnh trang, làm gọn các tuyến cột, cáp điện lực, cáp viễn thông huyện Lâm Thao năm 2022; Quyết định số 4226/QĐ-UBND ngày 03/8/2022 của UBND huyện về thành lập tổ kiểm tra, giám sát công tác chỉnh trang, làm gọn các tuyến cột, cáp điện lực, cáp viễn thông huyệ</w:t>
      </w:r>
      <w:r>
        <w:rPr>
          <w:rFonts w:ascii="Times New Roman" w:hAnsi="Times New Roman" w:cs="Times New Roman"/>
          <w:sz w:val="28"/>
          <w:szCs w:val="28"/>
          <w:lang w:val="pt-BR"/>
        </w:rPr>
        <w:t xml:space="preserve">n Lâm Thao năm 2022; </w:t>
      </w:r>
      <w:r w:rsidRPr="00A56AB5">
        <w:rPr>
          <w:rFonts w:ascii="Times New Roman" w:hAnsi="Times New Roman" w:cs="Times New Roman"/>
          <w:sz w:val="28"/>
          <w:szCs w:val="28"/>
          <w:lang w:val="pt-BR"/>
        </w:rPr>
        <w:t xml:space="preserve">Văn bản số </w:t>
      </w:r>
      <w:r>
        <w:rPr>
          <w:rFonts w:ascii="Times New Roman" w:hAnsi="Times New Roman" w:cs="Times New Roman"/>
          <w:sz w:val="28"/>
          <w:szCs w:val="28"/>
          <w:lang w:val="pt-BR"/>
        </w:rPr>
        <w:t>753</w:t>
      </w:r>
      <w:r w:rsidRPr="00A56AB5">
        <w:rPr>
          <w:rFonts w:ascii="Times New Roman" w:hAnsi="Times New Roman" w:cs="Times New Roman"/>
          <w:sz w:val="28"/>
          <w:szCs w:val="28"/>
          <w:lang w:val="pt-BR"/>
        </w:rPr>
        <w:t xml:space="preserve">/UBND-VHTT ngày </w:t>
      </w:r>
      <w:r>
        <w:rPr>
          <w:rFonts w:ascii="Times New Roman" w:hAnsi="Times New Roman" w:cs="Times New Roman"/>
          <w:sz w:val="28"/>
          <w:szCs w:val="28"/>
          <w:lang w:val="pt-BR"/>
        </w:rPr>
        <w:t>31/5/2022</w:t>
      </w:r>
      <w:r w:rsidRPr="00A56AB5">
        <w:rPr>
          <w:rFonts w:ascii="Times New Roman" w:hAnsi="Times New Roman" w:cs="Times New Roman"/>
          <w:sz w:val="28"/>
          <w:szCs w:val="28"/>
          <w:lang w:val="pt-BR"/>
        </w:rPr>
        <w:t xml:space="preserve"> </w:t>
      </w:r>
      <w:r>
        <w:rPr>
          <w:rFonts w:ascii="Times New Roman" w:hAnsi="Times New Roman" w:cs="Times New Roman"/>
          <w:sz w:val="28"/>
          <w:szCs w:val="28"/>
          <w:lang w:val="pt-BR"/>
        </w:rPr>
        <w:t>chỉ đạo thực hiện</w:t>
      </w:r>
      <w:r w:rsidRPr="00A56AB5">
        <w:rPr>
          <w:rFonts w:ascii="Times New Roman" w:hAnsi="Times New Roman" w:cs="Times New Roman"/>
          <w:sz w:val="28"/>
          <w:szCs w:val="28"/>
          <w:lang w:val="pt-BR"/>
        </w:rPr>
        <w:t xml:space="preserve"> chỉnh trang, làm gọn các tuyến cột, cáp điện lực, cáp viễn thông</w:t>
      </w:r>
      <w:r>
        <w:rPr>
          <w:rFonts w:ascii="Times New Roman" w:hAnsi="Times New Roman" w:cs="Times New Roman"/>
          <w:sz w:val="28"/>
          <w:szCs w:val="28"/>
          <w:lang w:val="pt-BR"/>
        </w:rPr>
        <w:t xml:space="preserve"> năm 2022</w:t>
      </w:r>
      <w:r w:rsidRPr="00A56AB5">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Văn bản số 898/UBND-VHTT ngày 28/8/2022 về việc đôn đốc báo cáo kết quả rà soát các điểm cần </w:t>
      </w:r>
      <w:r w:rsidRPr="00A56AB5">
        <w:rPr>
          <w:rFonts w:ascii="Times New Roman" w:hAnsi="Times New Roman" w:cs="Times New Roman"/>
          <w:sz w:val="28"/>
          <w:szCs w:val="28"/>
          <w:lang w:val="pt-BR"/>
        </w:rPr>
        <w:t>chỉnh trang, làm gọn các tuyến cột, cáp điện lực, cáp viễn thông</w:t>
      </w:r>
      <w:r>
        <w:rPr>
          <w:rFonts w:ascii="Times New Roman" w:hAnsi="Times New Roman" w:cs="Times New Roman"/>
          <w:sz w:val="28"/>
          <w:szCs w:val="28"/>
          <w:lang w:val="pt-BR"/>
        </w:rPr>
        <w:t xml:space="preserve">; </w:t>
      </w:r>
      <w:r w:rsidRPr="002C7A9E">
        <w:rPr>
          <w:rFonts w:ascii="Times New Roman" w:hAnsi="Times New Roman" w:cs="Times New Roman"/>
          <w:color w:val="000000"/>
          <w:sz w:val="28"/>
          <w:szCs w:val="28"/>
          <w:lang w:val="pt-BR"/>
        </w:rPr>
        <w:t xml:space="preserve">Thông báo số 23/TB-KL ngày 26/7/2022 thông báo kết luận của PCT UBND huyện về việc triển khai công tác chỉnh trang, làm gọn các tuyến cột, cáp điện lực, cáp viễn thông trên địa bàn huyện... </w:t>
      </w:r>
      <w:r>
        <w:rPr>
          <w:rFonts w:ascii="Times New Roman" w:hAnsi="Times New Roman" w:cs="Times New Roman"/>
          <w:sz w:val="28"/>
          <w:szCs w:val="28"/>
          <w:lang w:val="pt-BR"/>
        </w:rPr>
        <w:t>Đồng thời, UBND huyện đã t</w:t>
      </w:r>
      <w:r w:rsidRPr="00DD60C8">
        <w:rPr>
          <w:rFonts w:ascii="Times New Roman" w:hAnsi="Times New Roman" w:cs="Times New Roman"/>
          <w:sz w:val="28"/>
          <w:szCs w:val="28"/>
          <w:lang w:val="pt-BR"/>
        </w:rPr>
        <w:t xml:space="preserve">ổ chức 02 hội nghị  làm việc với lãnh đạo các cơ quan, đơn vị liên quan để triển khai và thống nhất phương thức và kỹ thuật thực hiện. </w:t>
      </w:r>
    </w:p>
    <w:p w:rsidR="00221E34" w:rsidRPr="00DD60C8" w:rsidRDefault="00221E34" w:rsidP="00636910">
      <w:pPr>
        <w:spacing w:before="120" w:after="120" w:line="240" w:lineRule="auto"/>
        <w:ind w:firstLine="579"/>
        <w:jc w:val="both"/>
        <w:rPr>
          <w:rFonts w:ascii="Times New Roman" w:hAnsi="Times New Roman" w:cs="Times New Roman"/>
          <w:sz w:val="28"/>
          <w:szCs w:val="28"/>
          <w:lang w:val="pt-BR"/>
        </w:rPr>
      </w:pPr>
      <w:r w:rsidRPr="00DD60C8">
        <w:rPr>
          <w:rFonts w:ascii="Times New Roman" w:hAnsi="Times New Roman" w:cs="Times New Roman"/>
          <w:sz w:val="28"/>
          <w:szCs w:val="28"/>
          <w:lang w:val="pt-BR"/>
        </w:rPr>
        <w:t xml:space="preserve">Trên cơ sở Kế hoạch 100- KH/UBND huyện </w:t>
      </w:r>
      <w:r>
        <w:rPr>
          <w:rFonts w:ascii="Times New Roman" w:hAnsi="Times New Roman" w:cs="Times New Roman"/>
          <w:sz w:val="28"/>
          <w:szCs w:val="28"/>
          <w:lang w:val="pt-BR"/>
        </w:rPr>
        <w:t xml:space="preserve">và các văn bản chỉ đạo của UBND huyện, </w:t>
      </w:r>
      <w:r w:rsidRPr="00DD60C8">
        <w:rPr>
          <w:rFonts w:ascii="Times New Roman" w:hAnsi="Times New Roman" w:cs="Times New Roman"/>
          <w:sz w:val="28"/>
          <w:szCs w:val="28"/>
          <w:lang w:val="pt-BR"/>
        </w:rPr>
        <w:t xml:space="preserve">UBND các xã, thị trấn đã chỉ đạo, phối hợp </w:t>
      </w:r>
      <w:r w:rsidRPr="00DD60C8">
        <w:rPr>
          <w:rFonts w:ascii="Times New Roman" w:hAnsi="Times New Roman" w:cs="Times New Roman"/>
          <w:sz w:val="28"/>
          <w:szCs w:val="28"/>
          <w:shd w:val="clear" w:color="auto" w:fill="FFFFFF"/>
        </w:rPr>
        <w:t>các đơn vị, doanh nghiệp liên quan</w:t>
      </w:r>
      <w:r w:rsidRPr="00DD60C8">
        <w:rPr>
          <w:rFonts w:ascii="Times New Roman" w:hAnsi="Times New Roman" w:cs="Times New Roman"/>
          <w:sz w:val="28"/>
          <w:szCs w:val="28"/>
          <w:shd w:val="clear" w:color="auto" w:fill="FFFFFF"/>
          <w:lang w:val="pt-BR"/>
        </w:rPr>
        <w:t xml:space="preserve"> </w:t>
      </w:r>
      <w:r w:rsidRPr="00DD60C8">
        <w:rPr>
          <w:rFonts w:ascii="Times New Roman" w:hAnsi="Times New Roman" w:cs="Times New Roman"/>
          <w:sz w:val="28"/>
          <w:szCs w:val="28"/>
          <w:shd w:val="clear" w:color="auto" w:fill="FFFFFF"/>
        </w:rPr>
        <w:t xml:space="preserve">tiến hành khảo sát hiện trạng hạ tầng kỹ thuật cáp điện, cáp viễn thông trên </w:t>
      </w:r>
      <w:r w:rsidRPr="00DD60C8">
        <w:rPr>
          <w:rFonts w:ascii="Times New Roman" w:hAnsi="Times New Roman" w:cs="Times New Roman"/>
          <w:sz w:val="28"/>
          <w:szCs w:val="28"/>
          <w:shd w:val="clear" w:color="auto" w:fill="FFFFFF"/>
          <w:lang w:val="pt-BR"/>
        </w:rPr>
        <w:t>địa bàn và</w:t>
      </w:r>
      <w:r w:rsidRPr="00DD60C8">
        <w:rPr>
          <w:rFonts w:ascii="Times New Roman" w:hAnsi="Times New Roman" w:cs="Times New Roman"/>
          <w:sz w:val="28"/>
          <w:szCs w:val="28"/>
          <w:shd w:val="clear" w:color="auto" w:fill="FFFFFF"/>
        </w:rPr>
        <w:t xml:space="preserve"> lập kế hoạch, phương án thi công</w:t>
      </w:r>
      <w:r>
        <w:rPr>
          <w:rFonts w:ascii="Times New Roman" w:hAnsi="Times New Roman" w:cs="Times New Roman"/>
          <w:sz w:val="28"/>
          <w:szCs w:val="28"/>
          <w:shd w:val="clear" w:color="auto" w:fill="FFFFFF"/>
          <w:lang w:val="en-US"/>
        </w:rPr>
        <w:t xml:space="preserve">. Kết quả, năm 2022 </w:t>
      </w:r>
      <w:r>
        <w:rPr>
          <w:rFonts w:ascii="Times New Roman" w:hAnsi="Times New Roman" w:cs="Times New Roman"/>
          <w:sz w:val="28"/>
          <w:szCs w:val="28"/>
          <w:lang w:val="pt-BR"/>
        </w:rPr>
        <w:t xml:space="preserve">toàn huyện đã </w:t>
      </w:r>
      <w:r w:rsidRPr="00E40319">
        <w:rPr>
          <w:rFonts w:ascii="Times New Roman" w:hAnsi="Times New Roman" w:cs="Times New Roman"/>
          <w:sz w:val="28"/>
          <w:szCs w:val="28"/>
          <w:lang w:val="pt-BR"/>
        </w:rPr>
        <w:t xml:space="preserve">chỉnh trang, </w:t>
      </w:r>
      <w:r>
        <w:rPr>
          <w:rFonts w:ascii="Times New Roman" w:hAnsi="Times New Roman" w:cs="Times New Roman"/>
          <w:sz w:val="28"/>
          <w:szCs w:val="28"/>
          <w:lang w:val="pt-BR"/>
        </w:rPr>
        <w:t>bó</w:t>
      </w:r>
      <w:r w:rsidRPr="00E40319">
        <w:rPr>
          <w:rFonts w:ascii="Times New Roman" w:hAnsi="Times New Roman" w:cs="Times New Roman"/>
          <w:sz w:val="28"/>
          <w:szCs w:val="28"/>
          <w:lang w:val="pt-BR"/>
        </w:rPr>
        <w:t xml:space="preserve"> gọn cáp điện lực, cáp viễn thông </w:t>
      </w:r>
      <w:r w:rsidRPr="00DD60C8">
        <w:rPr>
          <w:rFonts w:ascii="Times New Roman" w:hAnsi="Times New Roman" w:cs="Times New Roman"/>
          <w:sz w:val="28"/>
          <w:szCs w:val="28"/>
          <w:lang w:val="pt-BR"/>
        </w:rPr>
        <w:t xml:space="preserve">được </w:t>
      </w:r>
      <w:r>
        <w:rPr>
          <w:rFonts w:ascii="Times New Roman" w:hAnsi="Times New Roman" w:cs="Times New Roman"/>
          <w:sz w:val="28"/>
          <w:szCs w:val="28"/>
          <w:lang w:val="pt-BR"/>
        </w:rPr>
        <w:t xml:space="preserve">gần </w:t>
      </w:r>
      <w:r w:rsidRPr="00E40319">
        <w:rPr>
          <w:rFonts w:ascii="Times New Roman" w:hAnsi="Times New Roman" w:cs="Times New Roman"/>
          <w:sz w:val="28"/>
          <w:szCs w:val="28"/>
          <w:lang w:val="pt-BR"/>
        </w:rPr>
        <w:t>17.970  mét (đạt 31,1% so với Kế hoạch đề ra)</w:t>
      </w:r>
      <w:r>
        <w:rPr>
          <w:rFonts w:ascii="Times New Roman" w:hAnsi="Times New Roman" w:cs="Times New Roman"/>
          <w:sz w:val="28"/>
          <w:szCs w:val="28"/>
          <w:lang w:val="pt-BR"/>
        </w:rPr>
        <w:t xml:space="preserve"> </w:t>
      </w:r>
      <w:r w:rsidRPr="00DD60C8">
        <w:rPr>
          <w:rFonts w:ascii="Times New Roman" w:hAnsi="Times New Roman" w:cs="Times New Roman"/>
          <w:sz w:val="28"/>
          <w:szCs w:val="28"/>
          <w:lang w:val="pt-BR"/>
        </w:rPr>
        <w:t xml:space="preserve">các đơn vị </w:t>
      </w:r>
      <w:r>
        <w:rPr>
          <w:rFonts w:ascii="Times New Roman" w:hAnsi="Times New Roman" w:cs="Times New Roman"/>
          <w:sz w:val="28"/>
          <w:szCs w:val="28"/>
          <w:lang w:val="pt-BR"/>
        </w:rPr>
        <w:t>tích cực triển khai thực hiện như</w:t>
      </w:r>
      <w:r w:rsidRPr="00DD60C8">
        <w:rPr>
          <w:rFonts w:ascii="Times New Roman" w:hAnsi="Times New Roman" w:cs="Times New Roman"/>
          <w:sz w:val="28"/>
          <w:szCs w:val="28"/>
          <w:lang w:val="pt-BR"/>
        </w:rPr>
        <w:t xml:space="preserve">: </w:t>
      </w:r>
      <w:r>
        <w:rPr>
          <w:rFonts w:ascii="Times New Roman" w:hAnsi="Times New Roman" w:cs="Times New Roman"/>
          <w:sz w:val="28"/>
          <w:szCs w:val="28"/>
          <w:lang w:val="pt-BR"/>
        </w:rPr>
        <w:lastRenderedPageBreak/>
        <w:t xml:space="preserve">Điện lực Lâm Thao; các xã Xuân Lũng, </w:t>
      </w:r>
      <w:r w:rsidRPr="00DD60C8">
        <w:rPr>
          <w:rFonts w:ascii="Times New Roman" w:hAnsi="Times New Roman" w:cs="Times New Roman"/>
          <w:sz w:val="28"/>
          <w:szCs w:val="28"/>
          <w:lang w:val="pt-BR"/>
        </w:rPr>
        <w:t>Xuân Huy,</w:t>
      </w:r>
      <w:r>
        <w:rPr>
          <w:rFonts w:ascii="Times New Roman" w:hAnsi="Times New Roman" w:cs="Times New Roman"/>
          <w:sz w:val="28"/>
          <w:szCs w:val="28"/>
          <w:lang w:val="pt-BR"/>
        </w:rPr>
        <w:t xml:space="preserve"> </w:t>
      </w:r>
      <w:r w:rsidRPr="00DD60C8">
        <w:rPr>
          <w:rFonts w:ascii="Times New Roman" w:hAnsi="Times New Roman" w:cs="Times New Roman"/>
          <w:sz w:val="28"/>
          <w:szCs w:val="28"/>
          <w:lang w:val="pt-BR"/>
        </w:rPr>
        <w:t xml:space="preserve">Cao Xá, </w:t>
      </w:r>
      <w:r>
        <w:rPr>
          <w:rFonts w:ascii="Times New Roman" w:hAnsi="Times New Roman" w:cs="Times New Roman"/>
          <w:sz w:val="28"/>
          <w:szCs w:val="28"/>
          <w:lang w:val="pt-BR"/>
        </w:rPr>
        <w:t>Tiên Kiên, Phùng Nguyên và</w:t>
      </w:r>
      <w:r w:rsidRPr="00DD60C8">
        <w:rPr>
          <w:rFonts w:ascii="Times New Roman" w:hAnsi="Times New Roman" w:cs="Times New Roman"/>
          <w:sz w:val="28"/>
          <w:szCs w:val="28"/>
          <w:lang w:val="pt-BR"/>
        </w:rPr>
        <w:t xml:space="preserve"> thị trấn Hùng Sơn</w:t>
      </w:r>
      <w:r>
        <w:rPr>
          <w:rFonts w:ascii="Times New Roman" w:hAnsi="Times New Roman" w:cs="Times New Roman"/>
          <w:sz w:val="28"/>
          <w:szCs w:val="28"/>
          <w:lang w:val="pt-BR"/>
        </w:rPr>
        <w:t>.</w:t>
      </w:r>
    </w:p>
    <w:p w:rsidR="00221E34" w:rsidRPr="00160BF5" w:rsidRDefault="00221E34" w:rsidP="00636910">
      <w:pPr>
        <w:spacing w:before="120" w:after="120" w:line="240" w:lineRule="auto"/>
        <w:ind w:firstLine="720"/>
        <w:jc w:val="both"/>
        <w:rPr>
          <w:rFonts w:ascii="Times New Roman" w:hAnsi="Times New Roman" w:cs="Times New Roman"/>
          <w:b/>
          <w:sz w:val="28"/>
          <w:szCs w:val="28"/>
          <w:lang w:val="pt-BR"/>
        </w:rPr>
      </w:pPr>
      <w:r w:rsidRPr="00160BF5">
        <w:rPr>
          <w:rFonts w:ascii="Times New Roman" w:hAnsi="Times New Roman" w:cs="Times New Roman"/>
          <w:b/>
          <w:sz w:val="28"/>
          <w:szCs w:val="28"/>
          <w:lang w:val="pt-BR"/>
        </w:rPr>
        <w:t>2. Tồn tại hạn chế</w:t>
      </w:r>
    </w:p>
    <w:p w:rsidR="00221E34" w:rsidRDefault="00221E34" w:rsidP="00636910">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B</w:t>
      </w:r>
      <w:r w:rsidRPr="00CF4FCE">
        <w:rPr>
          <w:rFonts w:ascii="Times New Roman" w:hAnsi="Times New Roman" w:cs="Times New Roman"/>
          <w:sz w:val="28"/>
          <w:szCs w:val="28"/>
          <w:lang w:val="pt-BR"/>
        </w:rPr>
        <w:t xml:space="preserve">ên cạnh kết quả đạt được, </w:t>
      </w:r>
      <w:r w:rsidRPr="00160BF5">
        <w:rPr>
          <w:rFonts w:ascii="Times New Roman" w:hAnsi="Times New Roman" w:cs="Times New Roman"/>
          <w:sz w:val="28"/>
          <w:szCs w:val="28"/>
          <w:lang w:val="pt-BR"/>
        </w:rPr>
        <w:t xml:space="preserve">việc triển khai công tác chỉnh trang, làm gọn các tuyến cột, cáp điện lực, cáp viễn thông trên địa bàn huyện </w:t>
      </w:r>
      <w:r>
        <w:rPr>
          <w:rFonts w:ascii="Times New Roman" w:hAnsi="Times New Roman" w:cs="Times New Roman"/>
          <w:sz w:val="28"/>
          <w:szCs w:val="28"/>
          <w:lang w:val="pt-BR"/>
        </w:rPr>
        <w:t xml:space="preserve">còn hạn chế, chưa đạt chỉ tiêu kế hoạch đề ra. Cụ thể: </w:t>
      </w:r>
      <w:r w:rsidRPr="00B15F80">
        <w:rPr>
          <w:rFonts w:ascii="Times New Roman" w:hAnsi="Times New Roman" w:cs="Times New Roman"/>
          <w:sz w:val="28"/>
          <w:szCs w:val="28"/>
          <w:lang w:val="pt-BR"/>
        </w:rPr>
        <w:t>Một số xã</w:t>
      </w:r>
      <w:r>
        <w:rPr>
          <w:rFonts w:ascii="Times New Roman" w:hAnsi="Times New Roman" w:cs="Times New Roman"/>
          <w:sz w:val="28"/>
          <w:szCs w:val="28"/>
          <w:lang w:val="pt-BR"/>
        </w:rPr>
        <w:t>, thị trấn</w:t>
      </w:r>
      <w:r w:rsidRPr="00B15F80">
        <w:rPr>
          <w:rFonts w:ascii="Times New Roman" w:hAnsi="Times New Roman" w:cs="Times New Roman"/>
          <w:sz w:val="28"/>
          <w:szCs w:val="28"/>
          <w:lang w:val="pt-BR"/>
        </w:rPr>
        <w:t xml:space="preserve"> chưa </w:t>
      </w:r>
      <w:r>
        <w:rPr>
          <w:rFonts w:ascii="Times New Roman" w:hAnsi="Times New Roman" w:cs="Times New Roman"/>
          <w:sz w:val="28"/>
          <w:szCs w:val="28"/>
          <w:lang w:val="pt-BR"/>
        </w:rPr>
        <w:t xml:space="preserve">chủ động, thiếu </w:t>
      </w:r>
      <w:r w:rsidRPr="00B15F80">
        <w:rPr>
          <w:rFonts w:ascii="Times New Roman" w:hAnsi="Times New Roman" w:cs="Times New Roman"/>
          <w:sz w:val="28"/>
          <w:szCs w:val="28"/>
          <w:lang w:val="pt-BR"/>
        </w:rPr>
        <w:t>sâu sát trong quá trình thực hiện</w:t>
      </w:r>
      <w:r>
        <w:rPr>
          <w:rFonts w:ascii="Times New Roman" w:hAnsi="Times New Roman" w:cs="Times New Roman"/>
          <w:sz w:val="28"/>
          <w:szCs w:val="28"/>
          <w:lang w:val="pt-BR"/>
        </w:rPr>
        <w:t xml:space="preserve"> các nội dung chỉ đạo, kết luận của UBND huyện;</w:t>
      </w:r>
      <w:r w:rsidRPr="00B15F80">
        <w:rPr>
          <w:rFonts w:ascii="Times New Roman" w:hAnsi="Times New Roman" w:cs="Times New Roman"/>
          <w:sz w:val="28"/>
          <w:szCs w:val="28"/>
          <w:lang w:val="pt-BR"/>
        </w:rPr>
        <w:t xml:space="preserve"> </w:t>
      </w:r>
      <w:r>
        <w:rPr>
          <w:rFonts w:ascii="Times New Roman" w:hAnsi="Times New Roman" w:cs="Times New Roman"/>
          <w:sz w:val="28"/>
          <w:szCs w:val="28"/>
          <w:lang w:val="pt-BR"/>
        </w:rPr>
        <w:t>V</w:t>
      </w:r>
      <w:r w:rsidRPr="00160BF5">
        <w:rPr>
          <w:rFonts w:ascii="Times New Roman" w:hAnsi="Times New Roman" w:cs="Times New Roman"/>
          <w:sz w:val="28"/>
          <w:szCs w:val="28"/>
          <w:lang w:val="pt-BR"/>
        </w:rPr>
        <w:t xml:space="preserve">iệc phối hợp giữa ngành điện lực, các nhà cung cấp dịch vụ mạng, viễn thông và chính quyền các địa phương chưa thật sự chặt chẽ, việc triển khai thực hiện còn chậm, hiệu quả chưa cao, tình trạng cáp viễn thông mắc, kéo không thống nhất, lộn xộn, thiếu mỹ quan, gây mất an toàn... còn phổ biến tại các khu dân cư. </w:t>
      </w:r>
    </w:p>
    <w:p w:rsidR="00221E34" w:rsidRDefault="00221E34" w:rsidP="00636910">
      <w:pPr>
        <w:widowControl w:val="0"/>
        <w:spacing w:before="120" w:after="120" w:line="240" w:lineRule="auto"/>
        <w:ind w:left="6" w:firstLine="561"/>
        <w:rPr>
          <w:rFonts w:ascii="Times" w:hAnsi="Times" w:cs="Times"/>
          <w:b/>
          <w:sz w:val="28"/>
          <w:szCs w:val="28"/>
          <w:lang w:val="en-US"/>
        </w:rPr>
      </w:pPr>
      <w:r>
        <w:rPr>
          <w:rFonts w:ascii="Times" w:hAnsi="Times" w:cs="Times"/>
          <w:b/>
          <w:sz w:val="28"/>
          <w:szCs w:val="28"/>
          <w:lang w:val="en-US"/>
        </w:rPr>
        <w:t>I</w:t>
      </w:r>
      <w:r w:rsidRPr="003E1332">
        <w:rPr>
          <w:rFonts w:ascii="Times" w:hAnsi="Times" w:cs="Times"/>
          <w:b/>
          <w:sz w:val="28"/>
          <w:szCs w:val="28"/>
        </w:rPr>
        <w:t xml:space="preserve">I. </w:t>
      </w:r>
      <w:r>
        <w:rPr>
          <w:rFonts w:ascii="Times" w:hAnsi="Times" w:cs="Times"/>
          <w:b/>
          <w:sz w:val="28"/>
          <w:szCs w:val="28"/>
          <w:lang w:val="en-US"/>
        </w:rPr>
        <w:t>KẾ HOẠCH THỰC HIỆN NĂM 2023</w:t>
      </w:r>
    </w:p>
    <w:p w:rsidR="00221E34" w:rsidRPr="00160BF5" w:rsidRDefault="00221E34" w:rsidP="00636910">
      <w:pPr>
        <w:widowControl w:val="0"/>
        <w:spacing w:before="120" w:after="120" w:line="240" w:lineRule="auto"/>
        <w:ind w:left="6" w:firstLine="561"/>
        <w:rPr>
          <w:rFonts w:ascii="Times" w:hAnsi="Times" w:cs="Times"/>
          <w:b/>
          <w:sz w:val="28"/>
          <w:szCs w:val="28"/>
          <w:lang w:val="en-US"/>
        </w:rPr>
      </w:pPr>
      <w:r>
        <w:rPr>
          <w:rFonts w:ascii="Times" w:hAnsi="Times" w:cs="Times"/>
          <w:b/>
          <w:sz w:val="28"/>
          <w:szCs w:val="28"/>
          <w:lang w:val="en-US"/>
        </w:rPr>
        <w:t xml:space="preserve">1. </w:t>
      </w:r>
      <w:r w:rsidRPr="00160BF5">
        <w:rPr>
          <w:rFonts w:ascii="Times" w:hAnsi="Times" w:cs="Times"/>
          <w:b/>
          <w:sz w:val="28"/>
          <w:szCs w:val="28"/>
        </w:rPr>
        <w:t xml:space="preserve">Phạm vi, </w:t>
      </w:r>
      <w:r>
        <w:rPr>
          <w:rFonts w:ascii="Times" w:hAnsi="Times" w:cs="Times"/>
          <w:b/>
          <w:sz w:val="28"/>
          <w:szCs w:val="28"/>
          <w:lang w:val="en-US"/>
        </w:rPr>
        <w:t>chỉ tiêu và n</w:t>
      </w:r>
      <w:r w:rsidRPr="00E043B9">
        <w:rPr>
          <w:rFonts w:ascii="Times New Roman" w:hAnsi="Times New Roman" w:cs="Times New Roman"/>
          <w:b/>
          <w:sz w:val="28"/>
          <w:szCs w:val="28"/>
        </w:rPr>
        <w:t>ội dung</w:t>
      </w:r>
      <w:r>
        <w:rPr>
          <w:rFonts w:ascii="Times New Roman" w:hAnsi="Times New Roman" w:cs="Times New Roman"/>
          <w:b/>
          <w:sz w:val="28"/>
          <w:szCs w:val="28"/>
          <w:lang w:val="en-US"/>
        </w:rPr>
        <w:t xml:space="preserve"> thực hiện</w:t>
      </w:r>
    </w:p>
    <w:p w:rsidR="00221E34" w:rsidRPr="00160BF5" w:rsidRDefault="00221E34" w:rsidP="00636910">
      <w:pPr>
        <w:widowControl w:val="0"/>
        <w:spacing w:before="120" w:after="120" w:line="240" w:lineRule="auto"/>
        <w:ind w:left="6" w:firstLine="561"/>
        <w:rPr>
          <w:rFonts w:ascii="Times" w:hAnsi="Times" w:cs="Times"/>
          <w:b/>
          <w:i/>
          <w:sz w:val="28"/>
          <w:szCs w:val="28"/>
        </w:rPr>
      </w:pPr>
      <w:r w:rsidRPr="00160BF5">
        <w:rPr>
          <w:rFonts w:ascii="Times" w:hAnsi="Times" w:cs="Times"/>
          <w:b/>
          <w:i/>
          <w:sz w:val="28"/>
          <w:szCs w:val="28"/>
        </w:rPr>
        <w:t>1.</w:t>
      </w:r>
      <w:r w:rsidRPr="00160BF5">
        <w:rPr>
          <w:rFonts w:ascii="Times" w:hAnsi="Times" w:cs="Times"/>
          <w:b/>
          <w:i/>
          <w:sz w:val="28"/>
          <w:szCs w:val="28"/>
          <w:lang w:val="en-US"/>
        </w:rPr>
        <w:t>1.</w:t>
      </w:r>
      <w:r w:rsidRPr="00160BF5">
        <w:rPr>
          <w:rFonts w:ascii="Times" w:hAnsi="Times" w:cs="Times"/>
          <w:b/>
          <w:i/>
          <w:sz w:val="28"/>
          <w:szCs w:val="28"/>
        </w:rPr>
        <w:t xml:space="preserve"> Phạm vi, </w:t>
      </w:r>
      <w:r>
        <w:rPr>
          <w:rFonts w:ascii="Times" w:hAnsi="Times" w:cs="Times"/>
          <w:b/>
          <w:i/>
          <w:sz w:val="28"/>
          <w:szCs w:val="28"/>
          <w:lang w:val="en-US"/>
        </w:rPr>
        <w:t>chỉ tiêu</w:t>
      </w:r>
      <w:r w:rsidRPr="00160BF5">
        <w:rPr>
          <w:rFonts w:ascii="Times" w:hAnsi="Times" w:cs="Times"/>
          <w:b/>
          <w:i/>
          <w:sz w:val="28"/>
          <w:szCs w:val="28"/>
        </w:rPr>
        <w:t xml:space="preserve"> </w:t>
      </w:r>
    </w:p>
    <w:p w:rsidR="00221E34" w:rsidRPr="00160BF5" w:rsidRDefault="00221E34" w:rsidP="00636910">
      <w:pPr>
        <w:widowControl w:val="0"/>
        <w:spacing w:before="120" w:after="120" w:line="240" w:lineRule="auto"/>
        <w:ind w:left="6" w:firstLine="561"/>
        <w:jc w:val="both"/>
        <w:rPr>
          <w:rFonts w:ascii="Times New Roman" w:hAnsi="Times New Roman" w:cs="Times New Roman"/>
          <w:sz w:val="28"/>
          <w:szCs w:val="28"/>
          <w:lang w:val="en-US"/>
        </w:rPr>
      </w:pPr>
      <w:r w:rsidRPr="00E043B9">
        <w:rPr>
          <w:rFonts w:ascii="Times New Roman" w:hAnsi="Times New Roman" w:cs="Times New Roman"/>
          <w:sz w:val="28"/>
          <w:szCs w:val="28"/>
        </w:rPr>
        <w:t xml:space="preserve">Năm 2023 thực hiện </w:t>
      </w:r>
      <w:r w:rsidRPr="00E043B9">
        <w:rPr>
          <w:rFonts w:ascii="Times" w:hAnsi="Times" w:cs="Times"/>
          <w:sz w:val="28"/>
          <w:szCs w:val="28"/>
        </w:rPr>
        <w:t xml:space="preserve">chỉnh trang, làm gọn các tuyến cột, cáp điện lực, cáp viễn  thông tất cả các xã, </w:t>
      </w:r>
      <w:r>
        <w:rPr>
          <w:rFonts w:ascii="Times" w:hAnsi="Times" w:cs="Times"/>
          <w:sz w:val="28"/>
          <w:szCs w:val="28"/>
          <w:lang w:val="en-US"/>
        </w:rPr>
        <w:t xml:space="preserve">thị trấn </w:t>
      </w:r>
      <w:r w:rsidRPr="00E043B9">
        <w:rPr>
          <w:rFonts w:ascii="Times" w:hAnsi="Times" w:cs="Times"/>
          <w:sz w:val="28"/>
          <w:szCs w:val="28"/>
        </w:rPr>
        <w:t>trên địa bàn huyện</w:t>
      </w:r>
      <w:r>
        <w:rPr>
          <w:rFonts w:ascii="Times" w:hAnsi="Times" w:cs="Times"/>
          <w:sz w:val="28"/>
          <w:szCs w:val="28"/>
        </w:rPr>
        <w:t>; đạt tỷ lệ 100</w:t>
      </w:r>
      <w:r w:rsidRPr="00981493">
        <w:rPr>
          <w:rFonts w:ascii="Times" w:hAnsi="Times" w:cs="Times"/>
          <w:sz w:val="28"/>
          <w:szCs w:val="28"/>
        </w:rPr>
        <w:t>% khối lượng các đơn vị đã rà soát năm 2022 (</w:t>
      </w:r>
      <w:r w:rsidRPr="00160BF5">
        <w:rPr>
          <w:rFonts w:ascii="Times" w:hAnsi="Times" w:cs="Times"/>
          <w:i/>
          <w:sz w:val="28"/>
          <w:szCs w:val="28"/>
        </w:rPr>
        <w:t xml:space="preserve">theo </w:t>
      </w:r>
      <w:r>
        <w:rPr>
          <w:rFonts w:ascii="Times" w:hAnsi="Times" w:cs="Times"/>
          <w:i/>
          <w:sz w:val="28"/>
          <w:szCs w:val="28"/>
          <w:lang w:val="en-US"/>
        </w:rPr>
        <w:t xml:space="preserve">phụ </w:t>
      </w:r>
      <w:r w:rsidRPr="00160BF5">
        <w:rPr>
          <w:rFonts w:ascii="Times" w:hAnsi="Times" w:cs="Times"/>
          <w:i/>
          <w:sz w:val="28"/>
          <w:szCs w:val="28"/>
        </w:rPr>
        <w:t>biểu gửi kèm</w:t>
      </w:r>
      <w:r w:rsidRPr="00981493">
        <w:rPr>
          <w:rFonts w:ascii="Times" w:hAnsi="Times" w:cs="Times"/>
          <w:sz w:val="28"/>
          <w:szCs w:val="28"/>
        </w:rPr>
        <w:t>)</w:t>
      </w:r>
      <w:r>
        <w:rPr>
          <w:rFonts w:ascii="Times" w:hAnsi="Times" w:cs="Times"/>
          <w:sz w:val="28"/>
          <w:szCs w:val="28"/>
          <w:lang w:val="en-US"/>
        </w:rPr>
        <w:t>.</w:t>
      </w:r>
    </w:p>
    <w:p w:rsidR="00221E34" w:rsidRPr="00160BF5" w:rsidRDefault="00221E34" w:rsidP="00636910">
      <w:pPr>
        <w:widowControl w:val="0"/>
        <w:spacing w:before="120" w:after="120" w:line="240" w:lineRule="auto"/>
        <w:ind w:left="6" w:firstLine="561"/>
        <w:jc w:val="both"/>
        <w:rPr>
          <w:rFonts w:ascii="Times New Roman" w:hAnsi="Times New Roman" w:cs="Times New Roman"/>
          <w:b/>
          <w:i/>
          <w:sz w:val="28"/>
          <w:szCs w:val="28"/>
        </w:rPr>
      </w:pPr>
      <w:r w:rsidRPr="00160BF5">
        <w:rPr>
          <w:rFonts w:ascii="Times New Roman" w:hAnsi="Times New Roman" w:cs="Times New Roman"/>
          <w:b/>
          <w:i/>
          <w:sz w:val="28"/>
          <w:szCs w:val="28"/>
          <w:lang w:val="en-US"/>
        </w:rPr>
        <w:t>1.2.</w:t>
      </w:r>
      <w:r w:rsidRPr="00160BF5">
        <w:rPr>
          <w:rFonts w:ascii="Times New Roman" w:hAnsi="Times New Roman" w:cs="Times New Roman"/>
          <w:b/>
          <w:i/>
          <w:sz w:val="28"/>
          <w:szCs w:val="28"/>
        </w:rPr>
        <w:t xml:space="preserve"> </w:t>
      </w:r>
      <w:r w:rsidRPr="00160BF5">
        <w:rPr>
          <w:rFonts w:ascii="Times New Roman" w:hAnsi="Times New Roman" w:cs="Times New Roman"/>
          <w:b/>
          <w:i/>
          <w:sz w:val="28"/>
          <w:szCs w:val="28"/>
          <w:lang w:val="en-US"/>
        </w:rPr>
        <w:t>N</w:t>
      </w:r>
      <w:r w:rsidRPr="00160BF5">
        <w:rPr>
          <w:rFonts w:ascii="Times New Roman" w:hAnsi="Times New Roman" w:cs="Times New Roman"/>
          <w:b/>
          <w:i/>
          <w:sz w:val="28"/>
          <w:szCs w:val="28"/>
        </w:rPr>
        <w:t>ội dung</w:t>
      </w:r>
    </w:p>
    <w:p w:rsidR="00221E34" w:rsidRPr="00E043B9" w:rsidRDefault="00221E34" w:rsidP="00636910">
      <w:pPr>
        <w:widowControl w:val="0"/>
        <w:spacing w:before="120" w:after="120" w:line="240" w:lineRule="auto"/>
        <w:ind w:left="6" w:firstLine="561"/>
        <w:jc w:val="both"/>
        <w:rPr>
          <w:rFonts w:ascii="Times New Roman" w:hAnsi="Times New Roman" w:cs="Times New Roman"/>
          <w:sz w:val="28"/>
          <w:szCs w:val="28"/>
        </w:rPr>
      </w:pPr>
      <w:r w:rsidRPr="00E043B9">
        <w:rPr>
          <w:rFonts w:ascii="Times New Roman" w:hAnsi="Times New Roman" w:cs="Times New Roman"/>
          <w:sz w:val="28"/>
          <w:szCs w:val="28"/>
        </w:rPr>
        <w:t xml:space="preserve">- Đơn vị chủ quản cột rà soát, thay thế các cột không đảm bảo an toàn tại các tuyến đường thực hiện </w:t>
      </w:r>
      <w:r w:rsidRPr="00E043B9">
        <w:rPr>
          <w:rFonts w:ascii="Times" w:hAnsi="Times" w:cs="Times"/>
          <w:sz w:val="28"/>
          <w:szCs w:val="28"/>
        </w:rPr>
        <w:t>chỉnh trang, làm gọn các tuyến cột, cáp điện lực, cáp viễn  thông</w:t>
      </w:r>
      <w:r w:rsidRPr="00E043B9">
        <w:rPr>
          <w:rFonts w:ascii="Times New Roman" w:hAnsi="Times New Roman" w:cs="Times New Roman"/>
          <w:sz w:val="28"/>
          <w:szCs w:val="28"/>
        </w:rPr>
        <w:t xml:space="preserve">; phối hợp làm gọn đường dây điện ra, vào công tơ điện các hộ gia đình tại các đầu cột. </w:t>
      </w:r>
    </w:p>
    <w:p w:rsidR="00221E34" w:rsidRPr="00E043B9" w:rsidRDefault="00221E34" w:rsidP="00636910">
      <w:pPr>
        <w:widowControl w:val="0"/>
        <w:spacing w:before="120" w:after="120" w:line="240" w:lineRule="auto"/>
        <w:ind w:left="6" w:firstLine="561"/>
        <w:jc w:val="both"/>
        <w:rPr>
          <w:rFonts w:ascii="Times New Roman" w:hAnsi="Times New Roman" w:cs="Times New Roman"/>
          <w:spacing w:val="-2"/>
          <w:sz w:val="28"/>
          <w:szCs w:val="28"/>
        </w:rPr>
      </w:pPr>
      <w:r w:rsidRPr="00E043B9">
        <w:rPr>
          <w:rFonts w:ascii="Times New Roman" w:hAnsi="Times New Roman" w:cs="Times New Roman"/>
          <w:spacing w:val="-2"/>
          <w:sz w:val="28"/>
          <w:szCs w:val="28"/>
        </w:rPr>
        <w:t xml:space="preserve">- Các đơn vị sở hữu cáp dỡ bỏ toàn bộ cáp, dây thuê bao hỏng, thừa không còn sử dụng. Trong trường hợp nhiều sợi cáp thuê bao đi cùng một tuyến thì nghiên cứu thay các sợi cáp thuê bao bằng cáp trục. Thu hồi, làm gọn các cuộn cáp dự phòng tại đầu cột; làm thẳng, gọn và bó các bó cáp thuê bao tại các cột có hộp chia cáp, căng lại các sợi cáp chùng, võng. Các tuyến cáp cắt ngang đường giao thông phải đạt yêu cầu độ cao và gắn biển báo theo quy định. Lắp gông vào các đầu cột treo cáp, kéo dây chịu lực và bố trí đai giữa các khoảng cột để đưa các sợi cáp vào gọn trong các đai. </w:t>
      </w:r>
    </w:p>
    <w:p w:rsidR="00221E34" w:rsidRPr="00E043B9" w:rsidRDefault="00221E34" w:rsidP="00636910">
      <w:pPr>
        <w:widowControl w:val="0"/>
        <w:spacing w:before="120" w:after="120" w:line="240" w:lineRule="auto"/>
        <w:ind w:left="6" w:firstLine="561"/>
        <w:jc w:val="both"/>
        <w:rPr>
          <w:rFonts w:ascii="Times New Roman" w:hAnsi="Times New Roman" w:cs="Times New Roman"/>
          <w:sz w:val="28"/>
          <w:szCs w:val="28"/>
        </w:rPr>
      </w:pPr>
      <w:r w:rsidRPr="00E043B9">
        <w:rPr>
          <w:rFonts w:ascii="Times New Roman" w:hAnsi="Times New Roman" w:cs="Times New Roman"/>
          <w:sz w:val="28"/>
          <w:szCs w:val="28"/>
        </w:rPr>
        <w:t>- Làm gọn các sợi cáp kéo sang đường còn lộn xộn, không theo tuyến, tập trung tại một số điểm sang đường để đảm bảo mỹ quan.Thay thế các đầu nối măng xông không đạt yêu cầu, có khả năng gây mất an toàn thông tin, an toàn lưới điện.</w:t>
      </w:r>
    </w:p>
    <w:p w:rsidR="00221E34" w:rsidRPr="003E1332" w:rsidRDefault="00221E34" w:rsidP="00636910">
      <w:pPr>
        <w:widowControl w:val="0"/>
        <w:spacing w:before="120" w:after="120" w:line="240" w:lineRule="auto"/>
        <w:ind w:left="6" w:firstLine="561"/>
        <w:rPr>
          <w:rFonts w:ascii="Times" w:hAnsi="Times" w:cs="Times"/>
          <w:b/>
          <w:sz w:val="28"/>
          <w:szCs w:val="28"/>
        </w:rPr>
      </w:pPr>
      <w:r>
        <w:rPr>
          <w:rFonts w:ascii="Times" w:hAnsi="Times" w:cs="Times"/>
          <w:b/>
          <w:sz w:val="28"/>
          <w:szCs w:val="28"/>
          <w:lang w:val="en-US"/>
        </w:rPr>
        <w:t>2</w:t>
      </w:r>
      <w:r w:rsidRPr="003E1332">
        <w:rPr>
          <w:rFonts w:ascii="Times" w:hAnsi="Times" w:cs="Times"/>
          <w:b/>
          <w:sz w:val="28"/>
          <w:szCs w:val="28"/>
        </w:rPr>
        <w:t>. Q</w:t>
      </w:r>
      <w:r>
        <w:rPr>
          <w:rFonts w:ascii="Times" w:hAnsi="Times" w:cs="Times"/>
          <w:b/>
          <w:sz w:val="28"/>
          <w:szCs w:val="28"/>
          <w:lang w:val="en-US"/>
        </w:rPr>
        <w:t>uy trình, kỹ thuật thực hiện</w:t>
      </w:r>
    </w:p>
    <w:p w:rsidR="00221E34" w:rsidRPr="00431172" w:rsidRDefault="00221E34" w:rsidP="00636910">
      <w:pPr>
        <w:widowControl w:val="0"/>
        <w:spacing w:before="120" w:after="120" w:line="240" w:lineRule="auto"/>
        <w:ind w:left="6" w:firstLine="561"/>
        <w:rPr>
          <w:rFonts w:ascii="Times" w:hAnsi="Times" w:cs="Times"/>
          <w:b/>
          <w:i/>
          <w:sz w:val="28"/>
          <w:szCs w:val="28"/>
        </w:rPr>
      </w:pPr>
      <w:r w:rsidRPr="00431172">
        <w:rPr>
          <w:rFonts w:ascii="Times" w:hAnsi="Times" w:cs="Times"/>
          <w:b/>
          <w:i/>
          <w:sz w:val="28"/>
          <w:szCs w:val="28"/>
          <w:lang w:val="en-US"/>
        </w:rPr>
        <w:t>2.</w:t>
      </w:r>
      <w:r w:rsidRPr="00431172">
        <w:rPr>
          <w:rFonts w:ascii="Times" w:hAnsi="Times" w:cs="Times"/>
          <w:b/>
          <w:i/>
          <w:sz w:val="28"/>
          <w:szCs w:val="28"/>
        </w:rPr>
        <w:t xml:space="preserve">1. Yêu cầu về kỹ thuật </w:t>
      </w:r>
    </w:p>
    <w:p w:rsidR="00221E34" w:rsidRPr="00E043B9" w:rsidRDefault="00221E34" w:rsidP="00636910">
      <w:pPr>
        <w:widowControl w:val="0"/>
        <w:spacing w:before="120" w:after="120" w:line="240" w:lineRule="auto"/>
        <w:ind w:left="6" w:right="-5" w:firstLine="561"/>
        <w:jc w:val="both"/>
        <w:rPr>
          <w:rFonts w:ascii="Times" w:hAnsi="Times" w:cs="Times"/>
          <w:sz w:val="28"/>
          <w:szCs w:val="28"/>
        </w:rPr>
      </w:pPr>
      <w:r w:rsidRPr="00E043B9">
        <w:rPr>
          <w:rFonts w:ascii="Times" w:hAnsi="Times" w:cs="Times"/>
          <w:sz w:val="28"/>
          <w:szCs w:val="28"/>
        </w:rPr>
        <w:t xml:space="preserve">- Việc chỉnh trang, làm gọn hệ thống cột, cáp treo trên địa bàn huyện cần đảm  bảo theo đúng quy chuẩn kỹ thuật quốc gia về lắp đặt mạng cáp ngoại vi Viễn thông  - QCVN 33-2011/BTTTT ngày 14/4/2011 của Bộ Thông tin và Truyền thông; Quyết  định số 25/2016/QĐ-UBND ngày 24/11/2016 của UBND tỉnh Phú Thọ về việc ban  hành quy định quản lý mạng lưới cáp treo viễn thông trên địa bàn tỉnh, cụ thể:  </w:t>
      </w:r>
    </w:p>
    <w:p w:rsidR="00221E34" w:rsidRPr="00E043B9" w:rsidRDefault="00221E34" w:rsidP="00636910">
      <w:pPr>
        <w:widowControl w:val="0"/>
        <w:spacing w:before="120" w:after="120" w:line="240" w:lineRule="auto"/>
        <w:ind w:left="6" w:right="-2" w:firstLine="561"/>
        <w:jc w:val="both"/>
        <w:rPr>
          <w:rFonts w:ascii="Times" w:hAnsi="Times" w:cs="Times"/>
          <w:sz w:val="28"/>
          <w:szCs w:val="28"/>
        </w:rPr>
      </w:pPr>
      <w:r w:rsidRPr="00E043B9">
        <w:rPr>
          <w:rFonts w:ascii="Times" w:hAnsi="Times" w:cs="Times"/>
          <w:sz w:val="28"/>
          <w:szCs w:val="28"/>
        </w:rPr>
        <w:lastRenderedPageBreak/>
        <w:t>- Tổng dung lượng của tất cả các sợi cáp thuê bao (</w:t>
      </w:r>
      <w:r w:rsidRPr="00E043B9">
        <w:rPr>
          <w:rFonts w:ascii="Times" w:hAnsi="Times" w:cs="Times"/>
          <w:i/>
          <w:sz w:val="28"/>
          <w:szCs w:val="28"/>
        </w:rPr>
        <w:t>cáp lẻ, loại một đôi hoặc  2FO</w:t>
      </w:r>
      <w:r w:rsidRPr="00E043B9">
        <w:rPr>
          <w:rFonts w:ascii="Times" w:hAnsi="Times" w:cs="Times"/>
          <w:sz w:val="28"/>
          <w:szCs w:val="28"/>
        </w:rPr>
        <w:t xml:space="preserve">) lớn hơn 04 sợi phải được thay thế bằng một sợi cáp có dung lượng lớn hơn hoặc hạ ngầm; tất cả các sợi cáp thuê bao trên cùng một tuyến đường phải được bó, buộc thành một, đưa cáp vào gông hoặc giá đỡ và được gắn biển nhận diện thương  hiệu theo Quyết định số 25/2016/QĐ-UBND ngày 24/11/2016 của UBND tỉnh Phú  Thọ để nhận biết tài sản đơn vị. </w:t>
      </w:r>
    </w:p>
    <w:p w:rsidR="00221E34" w:rsidRPr="00E043B9" w:rsidRDefault="00221E34" w:rsidP="00636910">
      <w:pPr>
        <w:widowControl w:val="0"/>
        <w:spacing w:before="120" w:after="120" w:line="240" w:lineRule="auto"/>
        <w:ind w:left="6" w:right="-5" w:firstLine="561"/>
        <w:jc w:val="both"/>
        <w:rPr>
          <w:rFonts w:ascii="Times" w:hAnsi="Times" w:cs="Times"/>
          <w:sz w:val="28"/>
          <w:szCs w:val="28"/>
        </w:rPr>
      </w:pPr>
      <w:r w:rsidRPr="00E043B9">
        <w:rPr>
          <w:rFonts w:ascii="Times" w:hAnsi="Times" w:cs="Times"/>
          <w:sz w:val="28"/>
          <w:szCs w:val="28"/>
        </w:rPr>
        <w:t xml:space="preserve">- Bố trí, lắp đặt măng xông cáp quang treo tại vị trí các cột điện và cho phép  dự phòng cáp quang tối đa 10 m mỗi đầu đồng thời cáp quang dự phòng phải được  bó thành vòng với đường kính không quá 0,6m; khoảng cách hai bó cáp quang dự  phòng trên cùng một tuyến phải lớn hơn 200m. </w:t>
      </w:r>
    </w:p>
    <w:p w:rsidR="00221E34" w:rsidRPr="00E043B9" w:rsidRDefault="00221E34" w:rsidP="00636910">
      <w:pPr>
        <w:spacing w:before="120" w:after="120" w:line="240" w:lineRule="auto"/>
        <w:ind w:left="6" w:firstLine="561"/>
        <w:rPr>
          <w:rFonts w:ascii="Times" w:hAnsi="Times" w:cs="Times"/>
          <w:sz w:val="28"/>
          <w:szCs w:val="28"/>
        </w:rPr>
      </w:pPr>
      <w:r w:rsidRPr="00E043B9">
        <w:rPr>
          <w:rFonts w:ascii="Times" w:hAnsi="Times" w:cs="Times"/>
          <w:sz w:val="28"/>
          <w:szCs w:val="28"/>
        </w:rPr>
        <w:t>- Hệ thống cáp treo băng đường phải đúng độ cao quy định tại quy chuẩn kỹ  thuật Quốc gia và Quyết định số 25/2016/QĐ-UBND ngày 24/11/2016 của UBND  tỉnh Phú Thọ, cụ thể: Khoảng cách thẳng đứng nhỏ nhất từ cáp treo viễn thông đến  mặt đường đảm bảo từ 3,5m trở lên đối với tuyến cáp viễn thông treo dọc đường ô  tô và 5,5m đối với tuyến cáp viễn thông qua đường ô tô.</w:t>
      </w:r>
    </w:p>
    <w:p w:rsidR="00221E34" w:rsidRPr="00E043B9" w:rsidRDefault="00221E34" w:rsidP="00636910">
      <w:pPr>
        <w:widowControl w:val="0"/>
        <w:spacing w:before="120" w:after="120" w:line="240" w:lineRule="auto"/>
        <w:ind w:left="6" w:right="-5" w:firstLine="561"/>
        <w:jc w:val="both"/>
        <w:rPr>
          <w:rFonts w:ascii="Times" w:hAnsi="Times" w:cs="Times"/>
          <w:sz w:val="28"/>
          <w:szCs w:val="28"/>
        </w:rPr>
      </w:pPr>
      <w:r w:rsidRPr="00E043B9">
        <w:rPr>
          <w:rFonts w:ascii="Times" w:hAnsi="Times" w:cs="Times"/>
          <w:sz w:val="28"/>
          <w:szCs w:val="28"/>
        </w:rPr>
        <w:t xml:space="preserve">- Khi lắp đặt mới và điều chỉnh các hòm công tơ đã lắp đặt, ngành Điện cần  thực hiện đảm bảo theo đúng tiêu chuẩn kỹ thuật được quy định tại Quyết định số  41/2001/QĐ-BCN ngày 30/8/2001 và các quy định khác liên quan, cụ thể: Độ cao  treo công tơ trên tường </w:t>
      </w:r>
      <w:r w:rsidRPr="00E043B9">
        <w:rPr>
          <w:rFonts w:ascii="Times" w:hAnsi="Times" w:cs="Times"/>
          <w:i/>
          <w:sz w:val="28"/>
          <w:szCs w:val="28"/>
        </w:rPr>
        <w:t xml:space="preserve">(trong nhà hoặc ngoài nhà) </w:t>
      </w:r>
      <w:r w:rsidRPr="00E043B9">
        <w:rPr>
          <w:rFonts w:ascii="Times" w:hAnsi="Times" w:cs="Times"/>
          <w:sz w:val="28"/>
          <w:szCs w:val="28"/>
        </w:rPr>
        <w:t xml:space="preserve">từ 1,7m đến 2,5m; treo trên cột  từ 2,5m đến 4m; nếu công tơ treo trên tường ngoài nhà hoặc treo trên cột thì nhất  thiết phải có hộp bảo quản chống mưa, nắng. Hộp công tơ phải đảm bảo độ kín,  tránh nước mưa dột hoặc hắt vào công tơ; mỗi cột không được treo quá 4 hộp công  tơ, mỗi hộp không quá 6 công tơ. Chiều ngang của hộp công tơ treo trên cột không  được quá 80cm. Không hạn chế chiều ngang đối với hộp công tơ treo trên tường;  vỏ hộp công tơ bằng kim loại phải được nối đất an toàn. Trị số điện trở nối đất không  lớn hơn 50W. </w:t>
      </w:r>
    </w:p>
    <w:p w:rsidR="00221E34" w:rsidRPr="00431172" w:rsidRDefault="00221E34" w:rsidP="00636910">
      <w:pPr>
        <w:widowControl w:val="0"/>
        <w:spacing w:before="120" w:after="120" w:line="240" w:lineRule="auto"/>
        <w:ind w:left="6" w:firstLine="561"/>
        <w:rPr>
          <w:rFonts w:ascii="Times" w:hAnsi="Times" w:cs="Times"/>
          <w:b/>
          <w:i/>
          <w:sz w:val="28"/>
          <w:szCs w:val="28"/>
        </w:rPr>
      </w:pPr>
      <w:r w:rsidRPr="00431172">
        <w:rPr>
          <w:rFonts w:ascii="Times" w:hAnsi="Times" w:cs="Times"/>
          <w:b/>
          <w:i/>
          <w:sz w:val="28"/>
          <w:szCs w:val="28"/>
          <w:lang w:val="en-US"/>
        </w:rPr>
        <w:t>2.</w:t>
      </w:r>
      <w:r w:rsidRPr="00431172">
        <w:rPr>
          <w:rFonts w:ascii="Times" w:hAnsi="Times" w:cs="Times"/>
          <w:b/>
          <w:i/>
          <w:sz w:val="28"/>
          <w:szCs w:val="28"/>
        </w:rPr>
        <w:t xml:space="preserve">2. Quy trình thực hiện </w:t>
      </w:r>
    </w:p>
    <w:p w:rsidR="00221E34" w:rsidRPr="00761ED8" w:rsidRDefault="00221E34" w:rsidP="00636910">
      <w:pPr>
        <w:widowControl w:val="0"/>
        <w:spacing w:before="120" w:after="120" w:line="240" w:lineRule="auto"/>
        <w:ind w:left="6" w:firstLine="561"/>
        <w:rPr>
          <w:rFonts w:ascii="Times" w:hAnsi="Times" w:cs="Times"/>
          <w:i/>
          <w:sz w:val="28"/>
          <w:szCs w:val="28"/>
        </w:rPr>
      </w:pPr>
      <w:r w:rsidRPr="00761ED8">
        <w:rPr>
          <w:rFonts w:ascii="Times" w:hAnsi="Times" w:cs="Times"/>
          <w:i/>
          <w:sz w:val="28"/>
          <w:szCs w:val="28"/>
        </w:rPr>
        <w:t>2.</w:t>
      </w:r>
      <w:r w:rsidRPr="00761ED8">
        <w:rPr>
          <w:rFonts w:ascii="Times" w:hAnsi="Times" w:cs="Times"/>
          <w:i/>
          <w:sz w:val="28"/>
          <w:szCs w:val="28"/>
          <w:lang w:val="en-US"/>
        </w:rPr>
        <w:t>2.</w:t>
      </w:r>
      <w:r w:rsidRPr="00761ED8">
        <w:rPr>
          <w:rFonts w:ascii="Times" w:hAnsi="Times" w:cs="Times"/>
          <w:i/>
          <w:sz w:val="28"/>
          <w:szCs w:val="28"/>
        </w:rPr>
        <w:t xml:space="preserve">1. Lựa chọn tuyến đường (khu vực), lập phương án chỉnh trang  </w:t>
      </w:r>
    </w:p>
    <w:p w:rsidR="00221E34" w:rsidRPr="00825950" w:rsidRDefault="00221E34" w:rsidP="00636910">
      <w:pPr>
        <w:widowControl w:val="0"/>
        <w:spacing w:before="120" w:after="120" w:line="240" w:lineRule="auto"/>
        <w:ind w:left="6" w:right="-5" w:firstLine="561"/>
        <w:jc w:val="both"/>
        <w:rPr>
          <w:rFonts w:ascii="Times" w:hAnsi="Times" w:cs="Times"/>
          <w:sz w:val="28"/>
          <w:szCs w:val="28"/>
        </w:rPr>
      </w:pPr>
      <w:r w:rsidRPr="00E043B9">
        <w:rPr>
          <w:rFonts w:ascii="Times" w:hAnsi="Times" w:cs="Times"/>
          <w:sz w:val="28"/>
          <w:szCs w:val="28"/>
        </w:rPr>
        <w:t>- Địa điểm tiến hành chỉnh trang, sắp xếp, thu hồi cột, cáp của các ngành thực  hiện trên toàn địa bàn xã, thị trấn (trong đó ưu tiên các trục đường chính, khu dân cư xây dựng khu dân cư kiểu mẫu</w:t>
      </w:r>
      <w:r w:rsidRPr="00825950">
        <w:rPr>
          <w:rFonts w:ascii="Times" w:hAnsi="Times" w:cs="Times"/>
          <w:sz w:val="28"/>
          <w:szCs w:val="28"/>
        </w:rPr>
        <w:t>, khu dân cư thông minh</w:t>
      </w:r>
      <w:r w:rsidRPr="00E043B9">
        <w:rPr>
          <w:rFonts w:ascii="Times" w:hAnsi="Times" w:cs="Times"/>
          <w:sz w:val="28"/>
          <w:szCs w:val="28"/>
        </w:rPr>
        <w:t>)</w:t>
      </w:r>
      <w:r w:rsidRPr="00825950">
        <w:rPr>
          <w:rFonts w:ascii="Times" w:hAnsi="Times" w:cs="Times"/>
          <w:sz w:val="28"/>
          <w:szCs w:val="28"/>
        </w:rPr>
        <w:t>.</w:t>
      </w:r>
    </w:p>
    <w:p w:rsidR="00221E34" w:rsidRPr="00E043B9" w:rsidRDefault="00221E34" w:rsidP="00636910">
      <w:pPr>
        <w:widowControl w:val="0"/>
        <w:spacing w:before="120" w:after="120" w:line="240" w:lineRule="auto"/>
        <w:ind w:left="6" w:right="-5" w:firstLine="561"/>
        <w:jc w:val="both"/>
        <w:rPr>
          <w:rFonts w:ascii="Times" w:hAnsi="Times" w:cs="Times"/>
          <w:sz w:val="28"/>
          <w:szCs w:val="28"/>
        </w:rPr>
      </w:pPr>
      <w:r w:rsidRPr="00E043B9">
        <w:rPr>
          <w:rFonts w:ascii="Times" w:hAnsi="Times" w:cs="Times"/>
          <w:sz w:val="28"/>
          <w:szCs w:val="28"/>
        </w:rPr>
        <w:t xml:space="preserve">- Căn cứ kế hoạch này, </w:t>
      </w:r>
      <w:r w:rsidRPr="00825950">
        <w:rPr>
          <w:rFonts w:ascii="Times" w:hAnsi="Times" w:cs="Times"/>
          <w:sz w:val="28"/>
          <w:szCs w:val="28"/>
        </w:rPr>
        <w:t>c</w:t>
      </w:r>
      <w:r w:rsidRPr="00E043B9">
        <w:rPr>
          <w:rFonts w:ascii="Times" w:hAnsi="Times" w:cs="Times"/>
          <w:sz w:val="28"/>
          <w:szCs w:val="28"/>
        </w:rPr>
        <w:t xml:space="preserve">hủ sở hữu cột (ngành điện lực) chủ trì phối hợp với  các đơn vị có cáp treo trên cột lập phương án thi công cụ thể từng giai đoạn, từng  địa điểm; đối với các tuyến cáp đi riêng, các ngành cần chủ động xây dựng kế hoạch  triển khai đảm bảo hoàn thành theo đúng tiến độ đề ra. </w:t>
      </w:r>
    </w:p>
    <w:p w:rsidR="00221E34" w:rsidRPr="00E043B9" w:rsidRDefault="00221E34" w:rsidP="00636910">
      <w:pPr>
        <w:widowControl w:val="0"/>
        <w:spacing w:before="120" w:after="120" w:line="240" w:lineRule="auto"/>
        <w:ind w:left="6" w:right="-6" w:firstLine="561"/>
        <w:jc w:val="both"/>
        <w:rPr>
          <w:rFonts w:ascii="Times" w:hAnsi="Times" w:cs="Times"/>
          <w:sz w:val="28"/>
          <w:szCs w:val="28"/>
        </w:rPr>
      </w:pPr>
      <w:r w:rsidRPr="00E043B9">
        <w:rPr>
          <w:rFonts w:ascii="Times" w:hAnsi="Times" w:cs="Times"/>
          <w:sz w:val="28"/>
          <w:szCs w:val="28"/>
        </w:rPr>
        <w:t>- 15 ngày trước khi thi công, các ngành gửi phương án và văn bản đến UBND  xã, thị trấn nơi dự kiến thực hiện.</w:t>
      </w:r>
      <w:r w:rsidRPr="00825950">
        <w:rPr>
          <w:rFonts w:ascii="Times" w:hAnsi="Times" w:cs="Times"/>
          <w:sz w:val="28"/>
          <w:szCs w:val="28"/>
        </w:rPr>
        <w:t xml:space="preserve"> UBND các xã, thị trấn </w:t>
      </w:r>
      <w:r w:rsidRPr="00E043B9">
        <w:rPr>
          <w:rFonts w:ascii="Times" w:hAnsi="Times" w:cs="Times"/>
          <w:sz w:val="28"/>
          <w:szCs w:val="28"/>
        </w:rPr>
        <w:t>báo</w:t>
      </w:r>
      <w:r w:rsidRPr="00825950">
        <w:rPr>
          <w:rFonts w:ascii="Times" w:hAnsi="Times" w:cs="Times"/>
          <w:sz w:val="28"/>
          <w:szCs w:val="28"/>
        </w:rPr>
        <w:t xml:space="preserve"> cáo</w:t>
      </w:r>
      <w:r w:rsidRPr="00E043B9">
        <w:rPr>
          <w:rFonts w:ascii="Times" w:hAnsi="Times" w:cs="Times"/>
          <w:sz w:val="28"/>
          <w:szCs w:val="28"/>
        </w:rPr>
        <w:t xml:space="preserve"> UBND huyện </w:t>
      </w:r>
      <w:r w:rsidRPr="00E043B9">
        <w:rPr>
          <w:rFonts w:ascii="Times" w:hAnsi="Times" w:cs="Times"/>
          <w:i/>
          <w:sz w:val="28"/>
          <w:szCs w:val="28"/>
        </w:rPr>
        <w:t>(qua phòng Văn hóa và Thông tin)</w:t>
      </w:r>
      <w:r w:rsidRPr="00825950">
        <w:rPr>
          <w:rFonts w:ascii="Times" w:hAnsi="Times" w:cs="Times"/>
          <w:i/>
          <w:sz w:val="28"/>
          <w:szCs w:val="28"/>
        </w:rPr>
        <w:t xml:space="preserve"> </w:t>
      </w:r>
      <w:r w:rsidRPr="00E043B9">
        <w:rPr>
          <w:rFonts w:ascii="Times" w:hAnsi="Times" w:cs="Times"/>
          <w:sz w:val="28"/>
          <w:szCs w:val="28"/>
        </w:rPr>
        <w:t xml:space="preserve">để phân công kiểm tra, giám  sát cùng tiến hành thực hiện với các đơn vị doanh nghiệp và thông báo </w:t>
      </w:r>
    </w:p>
    <w:p w:rsidR="00221E34" w:rsidRPr="00761ED8" w:rsidRDefault="00221E34" w:rsidP="00636910">
      <w:pPr>
        <w:widowControl w:val="0"/>
        <w:spacing w:before="120" w:after="120" w:line="240" w:lineRule="auto"/>
        <w:ind w:left="6" w:firstLine="561"/>
        <w:rPr>
          <w:rFonts w:ascii="Times" w:hAnsi="Times" w:cs="Times"/>
          <w:i/>
          <w:sz w:val="28"/>
          <w:szCs w:val="28"/>
        </w:rPr>
      </w:pPr>
      <w:r w:rsidRPr="00761ED8">
        <w:rPr>
          <w:rFonts w:ascii="Times" w:hAnsi="Times" w:cs="Times"/>
          <w:i/>
          <w:sz w:val="28"/>
          <w:szCs w:val="28"/>
        </w:rPr>
        <w:t>2.2.</w:t>
      </w:r>
      <w:r w:rsidRPr="00761ED8">
        <w:rPr>
          <w:rFonts w:ascii="Times" w:hAnsi="Times" w:cs="Times"/>
          <w:i/>
          <w:sz w:val="28"/>
          <w:szCs w:val="28"/>
          <w:lang w:val="en-US"/>
        </w:rPr>
        <w:t>2.</w:t>
      </w:r>
      <w:r w:rsidRPr="00761ED8">
        <w:rPr>
          <w:rFonts w:ascii="Times" w:hAnsi="Times" w:cs="Times"/>
          <w:i/>
          <w:sz w:val="28"/>
          <w:szCs w:val="28"/>
        </w:rPr>
        <w:t xml:space="preserve"> Thi công sắp xếp, chỉnh trang cáp trên mạng lưới </w:t>
      </w:r>
    </w:p>
    <w:p w:rsidR="00221E34" w:rsidRPr="00E043B9" w:rsidRDefault="00221E34" w:rsidP="00636910">
      <w:pPr>
        <w:widowControl w:val="0"/>
        <w:spacing w:before="120" w:after="120" w:line="240" w:lineRule="auto"/>
        <w:ind w:left="6" w:right="-6" w:firstLine="561"/>
        <w:jc w:val="both"/>
        <w:rPr>
          <w:rFonts w:ascii="Times" w:hAnsi="Times" w:cs="Times"/>
          <w:i/>
          <w:sz w:val="28"/>
          <w:szCs w:val="28"/>
        </w:rPr>
      </w:pPr>
      <w:r w:rsidRPr="00E043B9">
        <w:rPr>
          <w:rFonts w:ascii="Times" w:hAnsi="Times" w:cs="Times"/>
          <w:sz w:val="28"/>
          <w:szCs w:val="28"/>
        </w:rPr>
        <w:t xml:space="preserve">- Trên cơ sở ý kiến thống nhất của UBND huyện, Phòng Văn hóa và Thông  tin tham mưu UBND huyện thông báo bằng văn bản cho các đơn vị doanh nghiệp </w:t>
      </w:r>
      <w:r w:rsidRPr="00E043B9">
        <w:rPr>
          <w:rFonts w:ascii="Times" w:hAnsi="Times" w:cs="Times"/>
          <w:sz w:val="28"/>
          <w:szCs w:val="28"/>
        </w:rPr>
        <w:lastRenderedPageBreak/>
        <w:t xml:space="preserve">có cột, cáp cần chỉnh trang và thông báo cho Ủy ban nhân dân xã, thị trấn nơi tổ chức thi công để cùng phối hợp thực hiện </w:t>
      </w:r>
      <w:r w:rsidRPr="00E043B9">
        <w:rPr>
          <w:rFonts w:ascii="Times" w:hAnsi="Times" w:cs="Times"/>
          <w:i/>
          <w:sz w:val="28"/>
          <w:szCs w:val="28"/>
        </w:rPr>
        <w:t>(ít nhất 07 ngày trước khi tiến hành thực hiện).</w:t>
      </w:r>
    </w:p>
    <w:p w:rsidR="00221E34" w:rsidRPr="00E043B9" w:rsidRDefault="00221E34" w:rsidP="00636910">
      <w:pPr>
        <w:widowControl w:val="0"/>
        <w:spacing w:before="120" w:after="120" w:line="240" w:lineRule="auto"/>
        <w:ind w:left="6" w:right="-6" w:firstLine="561"/>
        <w:jc w:val="both"/>
        <w:rPr>
          <w:rFonts w:ascii="Times" w:hAnsi="Times" w:cs="Times"/>
          <w:sz w:val="28"/>
          <w:szCs w:val="28"/>
        </w:rPr>
      </w:pPr>
      <w:r w:rsidRPr="00E043B9">
        <w:rPr>
          <w:rFonts w:ascii="Times" w:hAnsi="Times" w:cs="Times"/>
          <w:sz w:val="28"/>
          <w:szCs w:val="28"/>
        </w:rPr>
        <w:t>- Các đơn vị Điện lực,</w:t>
      </w:r>
      <w:r w:rsidRPr="00ED54DB">
        <w:t xml:space="preserve"> </w:t>
      </w:r>
      <w:r w:rsidRPr="00E043B9">
        <w:rPr>
          <w:rFonts w:ascii="Times" w:hAnsi="Times" w:cs="Times"/>
          <w:sz w:val="28"/>
          <w:szCs w:val="28"/>
        </w:rPr>
        <w:t xml:space="preserve">Viễn thông, Truyền hình cáp cần phối hợp chặt chẽ  trong quá trình thi công tại các địa phương; phối hợp với UBND xã, thị trấn thông báo rộng rãi kế hoạch thực hiện để Nhân dân được biết </w:t>
      </w:r>
      <w:r w:rsidRPr="00E043B9">
        <w:rPr>
          <w:rFonts w:ascii="Times" w:hAnsi="Times" w:cs="Times"/>
          <w:i/>
          <w:sz w:val="28"/>
          <w:szCs w:val="28"/>
        </w:rPr>
        <w:t>(ngành điện căn cứ tình hình  thực tế và kế hoạch lên phương án cắt điện trong quá trình thực hiện, nếu cần)</w:t>
      </w:r>
      <w:r w:rsidRPr="00E043B9">
        <w:rPr>
          <w:rFonts w:ascii="Times" w:hAnsi="Times" w:cs="Times"/>
          <w:sz w:val="28"/>
          <w:szCs w:val="28"/>
        </w:rPr>
        <w:t xml:space="preserve">. Các  đơn vị doanh nghiệp xây dựng kế hoạch cụ thể, lập phương án, dự kiến các nguồn  lực thực hiện, báo cáo ngành dọc cấp trên nhằm đảm bảo tính khả thi và hiệu quả  trong quá trình thực hiện công tác chỉnh trang trên địa bàn huyện. </w:t>
      </w:r>
    </w:p>
    <w:p w:rsidR="00221E34" w:rsidRPr="00E043B9" w:rsidRDefault="00221E34" w:rsidP="00636910">
      <w:pPr>
        <w:widowControl w:val="0"/>
        <w:spacing w:before="120" w:after="120" w:line="240" w:lineRule="auto"/>
        <w:ind w:left="6" w:right="-5" w:firstLine="561"/>
        <w:jc w:val="both"/>
        <w:rPr>
          <w:rFonts w:ascii="Times" w:hAnsi="Times" w:cs="Times"/>
          <w:sz w:val="28"/>
          <w:szCs w:val="28"/>
        </w:rPr>
      </w:pPr>
      <w:r w:rsidRPr="00E043B9">
        <w:rPr>
          <w:rFonts w:ascii="Times" w:hAnsi="Times" w:cs="Times"/>
          <w:sz w:val="28"/>
          <w:szCs w:val="28"/>
        </w:rPr>
        <w:t xml:space="preserve">- Trong quá trình thi công, nếu có khó khăn vướng mắc, các đơn vị cùng trao đổi, thống nhất với UBND các xã, thị trấn, </w:t>
      </w:r>
      <w:r w:rsidRPr="00825950">
        <w:rPr>
          <w:rFonts w:ascii="Times" w:hAnsi="Times" w:cs="Times"/>
          <w:sz w:val="28"/>
          <w:szCs w:val="28"/>
        </w:rPr>
        <w:t>t</w:t>
      </w:r>
      <w:r w:rsidRPr="00E043B9">
        <w:rPr>
          <w:rFonts w:ascii="Times" w:hAnsi="Times" w:cs="Times"/>
          <w:sz w:val="28"/>
          <w:szCs w:val="28"/>
        </w:rPr>
        <w:t xml:space="preserve">ổ kiểm tra, giám sát huyện để tìm biện  pháp giải quyết ngay tại hiện trường hoặc tổ chức họp đột xuất tại đơn vị để đề xuất,  thống nhất giải pháp xử lý. </w:t>
      </w:r>
    </w:p>
    <w:p w:rsidR="00221E34" w:rsidRPr="00761ED8" w:rsidRDefault="00221E34" w:rsidP="00636910">
      <w:pPr>
        <w:widowControl w:val="0"/>
        <w:spacing w:before="120" w:after="120" w:line="240" w:lineRule="auto"/>
        <w:ind w:left="6" w:firstLine="561"/>
        <w:rPr>
          <w:rFonts w:ascii="Times" w:hAnsi="Times" w:cs="Times"/>
          <w:i/>
          <w:sz w:val="28"/>
          <w:szCs w:val="28"/>
        </w:rPr>
      </w:pPr>
      <w:r w:rsidRPr="00761ED8">
        <w:rPr>
          <w:rFonts w:ascii="Times" w:hAnsi="Times" w:cs="Times"/>
          <w:i/>
          <w:sz w:val="28"/>
          <w:szCs w:val="28"/>
          <w:lang w:val="en-US"/>
        </w:rPr>
        <w:t>2.</w:t>
      </w:r>
      <w:r w:rsidRPr="00761ED8">
        <w:rPr>
          <w:rFonts w:ascii="Times" w:hAnsi="Times" w:cs="Times"/>
          <w:i/>
          <w:sz w:val="28"/>
          <w:szCs w:val="28"/>
        </w:rPr>
        <w:t xml:space="preserve">2.3. Tháo dỡ, cắt cáp treo hoặc cột không xác định chủ sở hữu  </w:t>
      </w:r>
    </w:p>
    <w:p w:rsidR="00221E34" w:rsidRPr="00E043B9" w:rsidRDefault="00221E34" w:rsidP="00636910">
      <w:pPr>
        <w:widowControl w:val="0"/>
        <w:spacing w:before="120" w:after="120" w:line="240" w:lineRule="auto"/>
        <w:ind w:left="6" w:firstLine="561"/>
        <w:jc w:val="both"/>
        <w:rPr>
          <w:rFonts w:ascii="Times" w:hAnsi="Times" w:cs="Times"/>
          <w:sz w:val="28"/>
          <w:szCs w:val="28"/>
        </w:rPr>
      </w:pPr>
      <w:r w:rsidRPr="00E043B9">
        <w:rPr>
          <w:rFonts w:ascii="Times" w:hAnsi="Times" w:cs="Times"/>
          <w:sz w:val="28"/>
          <w:szCs w:val="28"/>
        </w:rPr>
        <w:t xml:space="preserve">- Trong quá trình thi công chỉnh trang, làm gọn hệ thống cáp treo trên cột,  các ngành cần thu hồi hết cáp rác, cáp vô chủ sau đó mới tiến hành bó gọn. </w:t>
      </w:r>
    </w:p>
    <w:p w:rsidR="00221E34" w:rsidRPr="00E043B9" w:rsidRDefault="00221E34" w:rsidP="00636910">
      <w:pPr>
        <w:widowControl w:val="0"/>
        <w:spacing w:before="120" w:after="120" w:line="240" w:lineRule="auto"/>
        <w:ind w:left="6" w:right="-5" w:firstLine="561"/>
        <w:jc w:val="both"/>
        <w:rPr>
          <w:rFonts w:ascii="Times" w:hAnsi="Times" w:cs="Times"/>
          <w:sz w:val="28"/>
          <w:szCs w:val="28"/>
        </w:rPr>
      </w:pPr>
      <w:r w:rsidRPr="00E043B9">
        <w:rPr>
          <w:rFonts w:ascii="Times" w:hAnsi="Times" w:cs="Times"/>
          <w:sz w:val="28"/>
          <w:szCs w:val="28"/>
        </w:rPr>
        <w:t xml:space="preserve">- Thống kê và thu hồi các cột dư, không sử dụng, gia cố những cột xiêu để  đảm bảo cảnh quan đô thị, an toàn; UBND các xã, thị trấn rà soát, thông báo đến  Nhân dân có nhu cầu tiến hành thu hồi toàn bộ hệ thống cột dư thừa hiện có trên địa bàn. </w:t>
      </w:r>
    </w:p>
    <w:p w:rsidR="00221E34" w:rsidRPr="00761ED8" w:rsidRDefault="00221E34" w:rsidP="00636910">
      <w:pPr>
        <w:widowControl w:val="0"/>
        <w:spacing w:before="120" w:after="120" w:line="240" w:lineRule="auto"/>
        <w:ind w:left="6" w:firstLine="561"/>
        <w:rPr>
          <w:rFonts w:ascii="Times" w:hAnsi="Times" w:cs="Times"/>
          <w:i/>
          <w:sz w:val="28"/>
          <w:szCs w:val="28"/>
        </w:rPr>
      </w:pPr>
      <w:r w:rsidRPr="00761ED8">
        <w:rPr>
          <w:rFonts w:ascii="Times" w:hAnsi="Times" w:cs="Times"/>
          <w:i/>
          <w:sz w:val="28"/>
          <w:szCs w:val="28"/>
          <w:lang w:val="en-US"/>
        </w:rPr>
        <w:t>2.</w:t>
      </w:r>
      <w:r w:rsidRPr="00761ED8">
        <w:rPr>
          <w:rFonts w:ascii="Times" w:hAnsi="Times" w:cs="Times"/>
          <w:i/>
          <w:sz w:val="28"/>
          <w:szCs w:val="28"/>
        </w:rPr>
        <w:t xml:space="preserve">2.4. Xác nhận hoàn tất công trình </w:t>
      </w:r>
    </w:p>
    <w:p w:rsidR="00221E34" w:rsidRPr="00E043B9" w:rsidRDefault="00221E34" w:rsidP="00636910">
      <w:pPr>
        <w:widowControl w:val="0"/>
        <w:spacing w:before="120" w:after="120" w:line="240" w:lineRule="auto"/>
        <w:ind w:left="6" w:right="-6" w:firstLine="561"/>
        <w:jc w:val="both"/>
        <w:rPr>
          <w:rFonts w:ascii="Times" w:hAnsi="Times" w:cs="Times"/>
          <w:spacing w:val="-4"/>
          <w:sz w:val="28"/>
          <w:szCs w:val="28"/>
        </w:rPr>
      </w:pPr>
      <w:r w:rsidRPr="00E043B9">
        <w:rPr>
          <w:rFonts w:ascii="Times" w:hAnsi="Times" w:cs="Times"/>
          <w:spacing w:val="-4"/>
          <w:sz w:val="28"/>
          <w:szCs w:val="28"/>
        </w:rPr>
        <w:t>Kết thúc từng giai đoạn, khi hoàn tất việc chỉnh trang, làm gọn hệ thống cột, cáp viễn thông, điện lực, ngành Điện lực</w:t>
      </w:r>
      <w:r w:rsidRPr="00825950">
        <w:rPr>
          <w:rFonts w:ascii="Times" w:hAnsi="Times" w:cs="Times"/>
          <w:spacing w:val="-4"/>
          <w:sz w:val="28"/>
          <w:szCs w:val="28"/>
        </w:rPr>
        <w:t xml:space="preserve"> </w:t>
      </w:r>
      <w:r w:rsidRPr="00E043B9">
        <w:rPr>
          <w:rFonts w:ascii="Times" w:hAnsi="Times" w:cs="Times"/>
          <w:spacing w:val="-4"/>
          <w:sz w:val="28"/>
          <w:szCs w:val="28"/>
        </w:rPr>
        <w:t xml:space="preserve">chủ trì </w:t>
      </w:r>
      <w:r w:rsidRPr="00825950">
        <w:rPr>
          <w:rFonts w:ascii="Times" w:hAnsi="Times" w:cs="Times"/>
          <w:spacing w:val="-4"/>
          <w:sz w:val="28"/>
          <w:szCs w:val="28"/>
        </w:rPr>
        <w:t xml:space="preserve">gửi số liệu </w:t>
      </w:r>
      <w:r w:rsidRPr="00E043B9">
        <w:rPr>
          <w:rFonts w:ascii="Times" w:hAnsi="Times" w:cs="Times"/>
          <w:spacing w:val="-4"/>
          <w:sz w:val="28"/>
          <w:szCs w:val="28"/>
        </w:rPr>
        <w:t>UBND</w:t>
      </w:r>
      <w:r w:rsidRPr="00825950">
        <w:rPr>
          <w:rFonts w:ascii="Times" w:hAnsi="Times" w:cs="Times"/>
          <w:spacing w:val="-4"/>
          <w:sz w:val="28"/>
          <w:szCs w:val="28"/>
        </w:rPr>
        <w:t xml:space="preserve"> các xã, thị trấn. UBND các xã, thị trấn </w:t>
      </w:r>
      <w:r w:rsidRPr="00E043B9">
        <w:rPr>
          <w:rFonts w:ascii="Times" w:hAnsi="Times" w:cs="Times"/>
          <w:spacing w:val="-4"/>
          <w:sz w:val="28"/>
          <w:szCs w:val="28"/>
        </w:rPr>
        <w:t xml:space="preserve"> </w:t>
      </w:r>
      <w:r w:rsidRPr="00EA5C1B">
        <w:rPr>
          <w:rFonts w:ascii="Times" w:hAnsi="Times" w:cs="Times"/>
          <w:spacing w:val="-4"/>
          <w:sz w:val="28"/>
          <w:szCs w:val="28"/>
        </w:rPr>
        <w:t xml:space="preserve">báo cáo </w:t>
      </w:r>
      <w:r w:rsidRPr="00E043B9">
        <w:rPr>
          <w:rFonts w:ascii="Times" w:hAnsi="Times" w:cs="Times"/>
          <w:spacing w:val="-4"/>
          <w:sz w:val="28"/>
          <w:szCs w:val="28"/>
        </w:rPr>
        <w:t xml:space="preserve">huyện </w:t>
      </w:r>
      <w:r w:rsidRPr="00E043B9">
        <w:rPr>
          <w:rFonts w:ascii="Times" w:hAnsi="Times" w:cs="Times"/>
          <w:i/>
          <w:spacing w:val="-4"/>
          <w:sz w:val="28"/>
          <w:szCs w:val="28"/>
        </w:rPr>
        <w:t xml:space="preserve">(qua phòng VH&amp;TT), </w:t>
      </w:r>
      <w:r w:rsidRPr="00E043B9">
        <w:rPr>
          <w:rFonts w:ascii="Times" w:hAnsi="Times" w:cs="Times"/>
          <w:spacing w:val="-4"/>
          <w:sz w:val="28"/>
          <w:szCs w:val="28"/>
        </w:rPr>
        <w:t xml:space="preserve">để kiểm tra, giám sát tiến hành kiểm tra, nghiệm thu các tuyến theo báo cáo. </w:t>
      </w:r>
    </w:p>
    <w:p w:rsidR="00221E34" w:rsidRPr="00E97DB2" w:rsidRDefault="00221E34" w:rsidP="00636910">
      <w:pPr>
        <w:widowControl w:val="0"/>
        <w:spacing w:before="120" w:after="120" w:line="240" w:lineRule="auto"/>
        <w:ind w:left="6" w:firstLine="561"/>
        <w:rPr>
          <w:rFonts w:ascii="Times New Roman" w:hAnsi="Times New Roman" w:cs="Times New Roman"/>
          <w:b/>
          <w:sz w:val="28"/>
          <w:szCs w:val="28"/>
        </w:rPr>
      </w:pPr>
      <w:r>
        <w:rPr>
          <w:rFonts w:ascii="Times New Roman" w:hAnsi="Times New Roman" w:cs="Times New Roman"/>
          <w:b/>
          <w:sz w:val="28"/>
          <w:szCs w:val="28"/>
          <w:lang w:val="en-US"/>
        </w:rPr>
        <w:t>3. Tổ chức thực hiện</w:t>
      </w:r>
      <w:r w:rsidRPr="00E97DB2">
        <w:rPr>
          <w:rFonts w:ascii="Times New Roman" w:hAnsi="Times New Roman" w:cs="Times New Roman"/>
          <w:b/>
          <w:sz w:val="28"/>
          <w:szCs w:val="28"/>
        </w:rPr>
        <w:t xml:space="preserve"> </w:t>
      </w:r>
    </w:p>
    <w:p w:rsidR="00221E34" w:rsidRPr="00761ED8" w:rsidRDefault="00221E34" w:rsidP="00636910">
      <w:pPr>
        <w:widowControl w:val="0"/>
        <w:spacing w:before="120" w:after="120" w:line="240" w:lineRule="auto"/>
        <w:ind w:left="6" w:firstLine="561"/>
        <w:rPr>
          <w:rFonts w:ascii="Times" w:hAnsi="Times" w:cs="Times"/>
          <w:b/>
          <w:i/>
          <w:sz w:val="28"/>
          <w:szCs w:val="28"/>
        </w:rPr>
      </w:pPr>
      <w:r w:rsidRPr="00761ED8">
        <w:rPr>
          <w:rFonts w:ascii="Times" w:hAnsi="Times" w:cs="Times"/>
          <w:b/>
          <w:i/>
          <w:sz w:val="28"/>
          <w:szCs w:val="28"/>
          <w:lang w:val="en-US"/>
        </w:rPr>
        <w:t>3.</w:t>
      </w:r>
      <w:r w:rsidRPr="00761ED8">
        <w:rPr>
          <w:rFonts w:ascii="Times" w:hAnsi="Times" w:cs="Times"/>
          <w:b/>
          <w:i/>
          <w:sz w:val="28"/>
          <w:szCs w:val="28"/>
        </w:rPr>
        <w:t>1. Phòng Văn hóa và Thông tin huyện</w:t>
      </w:r>
    </w:p>
    <w:p w:rsidR="00221E34" w:rsidRPr="00E043B9" w:rsidRDefault="00221E34" w:rsidP="00636910">
      <w:pPr>
        <w:widowControl w:val="0"/>
        <w:spacing w:before="120" w:after="120" w:line="240" w:lineRule="auto"/>
        <w:ind w:left="6" w:right="2" w:firstLine="561"/>
        <w:jc w:val="both"/>
        <w:rPr>
          <w:rFonts w:ascii="Times" w:hAnsi="Times" w:cs="Times"/>
          <w:sz w:val="28"/>
          <w:szCs w:val="28"/>
        </w:rPr>
      </w:pPr>
      <w:r w:rsidRPr="00E043B9">
        <w:rPr>
          <w:rFonts w:ascii="Times" w:hAnsi="Times" w:cs="Times"/>
          <w:sz w:val="28"/>
          <w:szCs w:val="28"/>
        </w:rPr>
        <w:t xml:space="preserve">- Là cơ quan thường trực chỉ đạo công tác chỉnh trang các tuyến cột, cáp điện  lực, cáp viễn thông trên địa bàn huyện. Là đơn vị đầu mối, tiếp nhận những thông tin, tham mưu UBND huyện để  giải quyết các vấn đề trong quá trình triển khai, thực hiện công tác chỉnh trang trên  địa bàn huyện theo kế hoạch. </w:t>
      </w:r>
    </w:p>
    <w:p w:rsidR="00221E34" w:rsidRPr="00E043B9" w:rsidRDefault="00221E34" w:rsidP="00636910">
      <w:pPr>
        <w:widowControl w:val="0"/>
        <w:spacing w:before="120" w:after="120" w:line="240" w:lineRule="auto"/>
        <w:ind w:left="6" w:right="-3" w:firstLine="561"/>
        <w:jc w:val="both"/>
        <w:rPr>
          <w:rFonts w:ascii="Times" w:hAnsi="Times" w:cs="Times"/>
          <w:spacing w:val="-4"/>
          <w:sz w:val="28"/>
          <w:szCs w:val="28"/>
        </w:rPr>
      </w:pPr>
      <w:r w:rsidRPr="00E043B9">
        <w:rPr>
          <w:rFonts w:ascii="Times" w:hAnsi="Times" w:cs="Times"/>
          <w:spacing w:val="-4"/>
          <w:sz w:val="28"/>
          <w:szCs w:val="28"/>
        </w:rPr>
        <w:t xml:space="preserve">- Tham mưu UBND huyện thành lập tổ kiểm tra, giám sát việc thực hiện công  tác chỉnh trang, làm gọn các tuyến cột, cáp điện lực, cáp viễn thông huyện năm  2023. </w:t>
      </w:r>
    </w:p>
    <w:p w:rsidR="00221E34" w:rsidRPr="00E043B9" w:rsidRDefault="00221E34" w:rsidP="00636910">
      <w:pPr>
        <w:widowControl w:val="0"/>
        <w:spacing w:before="120" w:after="120" w:line="240" w:lineRule="auto"/>
        <w:ind w:left="6" w:right="-3" w:firstLine="561"/>
        <w:rPr>
          <w:rFonts w:ascii="Times" w:hAnsi="Times" w:cs="Times"/>
          <w:sz w:val="28"/>
          <w:szCs w:val="28"/>
        </w:rPr>
      </w:pPr>
      <w:r w:rsidRPr="00E043B9">
        <w:rPr>
          <w:rFonts w:ascii="Times" w:hAnsi="Times" w:cs="Times"/>
          <w:sz w:val="28"/>
          <w:szCs w:val="28"/>
        </w:rPr>
        <w:t>- Tổ chức tổng kết công tác chỉnh trang, tổng hợp, xây dựng báo cáo lãnh đạo  UBND huyện theo quy định.</w:t>
      </w:r>
    </w:p>
    <w:p w:rsidR="00221E34" w:rsidRDefault="00221E34" w:rsidP="00636910">
      <w:pPr>
        <w:widowControl w:val="0"/>
        <w:spacing w:before="120" w:after="120" w:line="240" w:lineRule="auto"/>
        <w:ind w:left="6" w:right="-4" w:firstLine="561"/>
        <w:jc w:val="both"/>
        <w:rPr>
          <w:rFonts w:ascii="Times" w:hAnsi="Times" w:cs="Times"/>
          <w:sz w:val="28"/>
          <w:szCs w:val="28"/>
        </w:rPr>
      </w:pPr>
      <w:r w:rsidRPr="00E043B9">
        <w:rPr>
          <w:rFonts w:ascii="Times" w:hAnsi="Times" w:cs="Times"/>
          <w:sz w:val="28"/>
          <w:szCs w:val="28"/>
        </w:rPr>
        <w:t xml:space="preserve">- Chủ trì, phối hợp với các xã, thị trấn giải quyết khiếu nại (nếu có); cùng Tổ  kiểm tra, giám sát kiểm tra và xử lý vi phạm trong quá trình thực hiện chỉnh trang,  làm gọn hệ thống cáp treo theo quy định. </w:t>
      </w:r>
    </w:p>
    <w:p w:rsidR="00221E34" w:rsidRPr="001F0087" w:rsidRDefault="00221E34" w:rsidP="00636910">
      <w:pPr>
        <w:widowControl w:val="0"/>
        <w:spacing w:before="120" w:after="120" w:line="240" w:lineRule="auto"/>
        <w:ind w:left="6" w:right="-4" w:firstLine="561"/>
        <w:jc w:val="both"/>
        <w:rPr>
          <w:rFonts w:ascii="Times" w:hAnsi="Times" w:cs="Times"/>
          <w:sz w:val="28"/>
          <w:szCs w:val="28"/>
        </w:rPr>
      </w:pPr>
      <w:r w:rsidRPr="002E59EF">
        <w:rPr>
          <w:rFonts w:ascii="Times" w:hAnsi="Times" w:cs="Times"/>
          <w:sz w:val="28"/>
          <w:szCs w:val="28"/>
        </w:rPr>
        <w:t xml:space="preserve">- Đưa kết quả thực hiện việc </w:t>
      </w:r>
      <w:r w:rsidRPr="00E043B9">
        <w:rPr>
          <w:rFonts w:ascii="Times" w:hAnsi="Times" w:cs="Times"/>
          <w:spacing w:val="-4"/>
          <w:sz w:val="28"/>
          <w:szCs w:val="28"/>
        </w:rPr>
        <w:t xml:space="preserve">chỉnh trang, làm gọn các tuyến cột, cáp điện lực, </w:t>
      </w:r>
      <w:r w:rsidRPr="00E043B9">
        <w:rPr>
          <w:rFonts w:ascii="Times" w:hAnsi="Times" w:cs="Times"/>
          <w:spacing w:val="-4"/>
          <w:sz w:val="28"/>
          <w:szCs w:val="28"/>
        </w:rPr>
        <w:lastRenderedPageBreak/>
        <w:t>cáp viễn thông</w:t>
      </w:r>
      <w:r w:rsidRPr="002E59EF">
        <w:rPr>
          <w:rFonts w:ascii="Times" w:hAnsi="Times" w:cs="Times"/>
          <w:spacing w:val="-4"/>
          <w:sz w:val="28"/>
          <w:szCs w:val="28"/>
        </w:rPr>
        <w:t xml:space="preserve"> </w:t>
      </w:r>
      <w:r>
        <w:rPr>
          <w:rFonts w:ascii="Times" w:hAnsi="Times" w:cs="Times"/>
          <w:spacing w:val="-4"/>
          <w:sz w:val="28"/>
          <w:szCs w:val="28"/>
        </w:rPr>
        <w:t>vào</w:t>
      </w:r>
      <w:r w:rsidRPr="002E59EF">
        <w:rPr>
          <w:rFonts w:ascii="Times" w:hAnsi="Times" w:cs="Times"/>
          <w:spacing w:val="-4"/>
          <w:sz w:val="28"/>
          <w:szCs w:val="28"/>
        </w:rPr>
        <w:t xml:space="preserve"> tiêu chí đánh giá xếp loại chính quyền điện tử và công tác chuyển đổi số </w:t>
      </w:r>
      <w:r>
        <w:rPr>
          <w:rFonts w:ascii="Times" w:hAnsi="Times" w:cs="Times"/>
          <w:spacing w:val="-4"/>
          <w:sz w:val="28"/>
          <w:szCs w:val="28"/>
        </w:rPr>
        <w:t>năm 2023</w:t>
      </w:r>
      <w:r w:rsidRPr="00F02C04">
        <w:rPr>
          <w:rFonts w:ascii="Times" w:hAnsi="Times" w:cs="Times"/>
          <w:spacing w:val="-4"/>
          <w:sz w:val="28"/>
          <w:szCs w:val="28"/>
        </w:rPr>
        <w:t xml:space="preserve"> </w:t>
      </w:r>
      <w:r w:rsidRPr="001F0087">
        <w:rPr>
          <w:rFonts w:ascii="Times" w:hAnsi="Times" w:cs="Times"/>
          <w:spacing w:val="-4"/>
          <w:sz w:val="28"/>
          <w:szCs w:val="28"/>
        </w:rPr>
        <w:t xml:space="preserve">đối với </w:t>
      </w:r>
      <w:r w:rsidRPr="002E59EF">
        <w:rPr>
          <w:rFonts w:ascii="Times" w:hAnsi="Times" w:cs="Times"/>
          <w:spacing w:val="-4"/>
          <w:sz w:val="28"/>
          <w:szCs w:val="28"/>
        </w:rPr>
        <w:t>các xã</w:t>
      </w:r>
      <w:r>
        <w:rPr>
          <w:rFonts w:ascii="Times" w:hAnsi="Times" w:cs="Times"/>
          <w:spacing w:val="-4"/>
          <w:sz w:val="28"/>
          <w:szCs w:val="28"/>
        </w:rPr>
        <w:t>, thị trấn</w:t>
      </w:r>
      <w:r w:rsidRPr="001F0087">
        <w:rPr>
          <w:rFonts w:ascii="Times" w:hAnsi="Times" w:cs="Times"/>
          <w:spacing w:val="-4"/>
          <w:sz w:val="28"/>
          <w:szCs w:val="28"/>
        </w:rPr>
        <w:t>.</w:t>
      </w:r>
    </w:p>
    <w:p w:rsidR="00221E34" w:rsidRPr="00761ED8" w:rsidRDefault="00221E34" w:rsidP="00636910">
      <w:pPr>
        <w:widowControl w:val="0"/>
        <w:spacing w:before="120" w:after="120" w:line="240" w:lineRule="auto"/>
        <w:ind w:left="6" w:right="-4" w:firstLine="561"/>
        <w:jc w:val="both"/>
        <w:rPr>
          <w:rFonts w:ascii="Times" w:hAnsi="Times" w:cs="Times"/>
          <w:b/>
          <w:i/>
          <w:color w:val="000000"/>
          <w:sz w:val="28"/>
          <w:szCs w:val="28"/>
        </w:rPr>
      </w:pPr>
      <w:r w:rsidRPr="00761ED8">
        <w:rPr>
          <w:rFonts w:ascii="Times" w:hAnsi="Times" w:cs="Times"/>
          <w:b/>
          <w:i/>
          <w:color w:val="000000"/>
          <w:sz w:val="28"/>
          <w:szCs w:val="28"/>
          <w:lang w:val="en-US"/>
        </w:rPr>
        <w:t>3.</w:t>
      </w:r>
      <w:r w:rsidRPr="00761ED8">
        <w:rPr>
          <w:rFonts w:ascii="Times" w:hAnsi="Times" w:cs="Times"/>
          <w:b/>
          <w:i/>
          <w:color w:val="000000"/>
          <w:sz w:val="28"/>
          <w:szCs w:val="28"/>
        </w:rPr>
        <w:t>2. Phòng Kinh tế và Hạ tầng; Ban quản lý Dự án đầu tư và dịch vụ công cộng huyện</w:t>
      </w:r>
    </w:p>
    <w:p w:rsidR="00221E34" w:rsidRPr="00825950" w:rsidRDefault="00221E34" w:rsidP="00636910">
      <w:pPr>
        <w:widowControl w:val="0"/>
        <w:spacing w:before="120" w:after="120" w:line="240" w:lineRule="auto"/>
        <w:ind w:left="6" w:right="-4" w:firstLine="561"/>
        <w:jc w:val="both"/>
        <w:rPr>
          <w:rFonts w:ascii="Times" w:hAnsi="Times" w:cs="Times"/>
          <w:color w:val="000000"/>
          <w:sz w:val="28"/>
          <w:szCs w:val="28"/>
        </w:rPr>
      </w:pPr>
      <w:r w:rsidRPr="00825950">
        <w:rPr>
          <w:rFonts w:ascii="Times" w:hAnsi="Times" w:cs="Times"/>
          <w:color w:val="000000"/>
          <w:sz w:val="28"/>
          <w:szCs w:val="28"/>
        </w:rPr>
        <w:tab/>
        <w:t>- Phối hợp, hướng dẫn các doanh nghiệp chỉnh trang, làm gọn các tuyến cột, cáp đảm bảo mỹ quan, kỹ thuật, an toàn mạng lưới và không ảnh hưởng đến công trình khác.</w:t>
      </w:r>
    </w:p>
    <w:p w:rsidR="00221E34" w:rsidRPr="00825950" w:rsidRDefault="00221E34" w:rsidP="00636910">
      <w:pPr>
        <w:widowControl w:val="0"/>
        <w:spacing w:before="120" w:after="120" w:line="240" w:lineRule="auto"/>
        <w:ind w:left="6" w:right="-4" w:firstLine="561"/>
        <w:jc w:val="both"/>
        <w:rPr>
          <w:rFonts w:ascii="Times" w:hAnsi="Times" w:cs="Times"/>
          <w:color w:val="000000"/>
          <w:sz w:val="28"/>
          <w:szCs w:val="28"/>
        </w:rPr>
      </w:pPr>
      <w:r w:rsidRPr="00825950">
        <w:rPr>
          <w:rFonts w:ascii="Times" w:hAnsi="Times" w:cs="Times"/>
          <w:color w:val="000000"/>
          <w:sz w:val="28"/>
          <w:szCs w:val="28"/>
        </w:rPr>
        <w:t>- Hướng dẫn các doanh nghiệp trong việc thực hiện xây dựng các tuyến cột, cáp mới trên địa bàn huyện phù hợp với quy hoạch, điều kiện thực tế, không ảnh hưởng đến công trình khác, đồng thời đảm bảo yêu cầu: không trồng thêm cột ở những nơi đã có cột, đủ điều kiện để đấu nối, treo cáp (kể cả cột của doanh nghiệp khác, tránh phát sinh nhiều cột tại một vị trí). Có biện pháp xử lý hoặc đề xuất phương án xử lý khi phát hiện các doanh nghiệp xây dựng tuyến cột mới khi chưa đủ điều kiện xây dựng theo quy định của pháp luật.</w:t>
      </w:r>
    </w:p>
    <w:p w:rsidR="00221E34" w:rsidRPr="00616F84" w:rsidRDefault="00221E34" w:rsidP="00636910">
      <w:pPr>
        <w:widowControl w:val="0"/>
        <w:spacing w:before="120" w:after="120" w:line="240" w:lineRule="auto"/>
        <w:ind w:left="6" w:right="-4" w:firstLine="561"/>
        <w:jc w:val="both"/>
        <w:rPr>
          <w:rFonts w:ascii="Times" w:hAnsi="Times" w:cs="Times"/>
          <w:color w:val="000000"/>
          <w:sz w:val="28"/>
          <w:szCs w:val="28"/>
          <w:lang w:val="en-US"/>
        </w:rPr>
      </w:pPr>
      <w:r w:rsidRPr="00616F84">
        <w:rPr>
          <w:rFonts w:ascii="Times" w:hAnsi="Times" w:cs="Times"/>
          <w:i/>
          <w:color w:val="000000"/>
          <w:sz w:val="28"/>
          <w:szCs w:val="28"/>
          <w:lang w:val="en-US"/>
        </w:rPr>
        <w:t xml:space="preserve">* </w:t>
      </w:r>
      <w:r w:rsidRPr="00616F84">
        <w:rPr>
          <w:rFonts w:ascii="Times" w:hAnsi="Times" w:cs="Times"/>
          <w:i/>
          <w:color w:val="000000"/>
          <w:sz w:val="28"/>
          <w:szCs w:val="28"/>
        </w:rPr>
        <w:t>Ban quản lý Dự án đầu tư và dịch vụ công cộng huyện</w:t>
      </w:r>
      <w:r>
        <w:rPr>
          <w:rFonts w:ascii="Times" w:hAnsi="Times" w:cs="Times"/>
          <w:i/>
          <w:color w:val="000000"/>
          <w:sz w:val="28"/>
          <w:szCs w:val="28"/>
          <w:lang w:val="en-US"/>
        </w:rPr>
        <w:t xml:space="preserve"> </w:t>
      </w:r>
      <w:r w:rsidRPr="00616F84">
        <w:rPr>
          <w:rFonts w:ascii="Times" w:hAnsi="Times" w:cs="Times"/>
          <w:color w:val="000000"/>
          <w:sz w:val="28"/>
          <w:szCs w:val="28"/>
          <w:lang w:val="en-US"/>
        </w:rPr>
        <w:t xml:space="preserve">chủ trì phối hợp các đơn vị liên quan </w:t>
      </w:r>
      <w:r>
        <w:rPr>
          <w:rFonts w:ascii="Times" w:hAnsi="Times" w:cs="Times"/>
          <w:color w:val="000000"/>
          <w:sz w:val="28"/>
          <w:szCs w:val="28"/>
          <w:lang w:val="en-US"/>
        </w:rPr>
        <w:t xml:space="preserve">thực hiện tốt hiệu quả công tác chỉnh trang khu vực trung tâm huyện (Các trục đường chính khu phố Lâm Thao, thị trấn Lâm Thao) </w:t>
      </w:r>
    </w:p>
    <w:p w:rsidR="00221E34" w:rsidRPr="00761ED8" w:rsidRDefault="00221E34" w:rsidP="00636910">
      <w:pPr>
        <w:widowControl w:val="0"/>
        <w:spacing w:before="120" w:after="120" w:line="240" w:lineRule="auto"/>
        <w:ind w:left="6" w:firstLine="561"/>
        <w:rPr>
          <w:rFonts w:ascii="Times" w:hAnsi="Times" w:cs="Times"/>
          <w:b/>
          <w:i/>
          <w:sz w:val="28"/>
          <w:szCs w:val="28"/>
        </w:rPr>
      </w:pPr>
      <w:r w:rsidRPr="00761ED8">
        <w:rPr>
          <w:rFonts w:ascii="Times" w:hAnsi="Times" w:cs="Times"/>
          <w:b/>
          <w:i/>
          <w:sz w:val="28"/>
          <w:szCs w:val="28"/>
          <w:lang w:val="en-US"/>
        </w:rPr>
        <w:t>3.</w:t>
      </w:r>
      <w:r w:rsidRPr="00761ED8">
        <w:rPr>
          <w:rFonts w:ascii="Times" w:hAnsi="Times" w:cs="Times"/>
          <w:b/>
          <w:i/>
          <w:sz w:val="28"/>
          <w:szCs w:val="28"/>
        </w:rPr>
        <w:t xml:space="preserve">3. Công an huyện </w:t>
      </w:r>
    </w:p>
    <w:p w:rsidR="00221E34" w:rsidRPr="00E043B9" w:rsidRDefault="00221E34" w:rsidP="00636910">
      <w:pPr>
        <w:widowControl w:val="0"/>
        <w:spacing w:before="120" w:after="120" w:line="240" w:lineRule="auto"/>
        <w:ind w:left="6" w:right="-5" w:firstLine="561"/>
        <w:jc w:val="both"/>
        <w:rPr>
          <w:rFonts w:ascii="Times" w:hAnsi="Times" w:cs="Times"/>
          <w:sz w:val="28"/>
          <w:szCs w:val="28"/>
        </w:rPr>
      </w:pPr>
      <w:r w:rsidRPr="00E043B9">
        <w:rPr>
          <w:rFonts w:ascii="Times" w:hAnsi="Times" w:cs="Times"/>
          <w:sz w:val="28"/>
          <w:szCs w:val="28"/>
        </w:rPr>
        <w:t xml:space="preserve">- Bố trí lực lượng, chỉ đạo công an các xã, thị trấn phối hợp với các doanh  nghiệp nhằm đảm bảo công tác an ninh trật tự, an toàn giao thông trong thời gian  các doanh nghiệp triển khai thực hiện nhiệm vụ. Cương quyết xử lý các hành vi phá  hoại, cản trở việc chỉnh trang mạng cáp của các doanh nghiệp. </w:t>
      </w:r>
    </w:p>
    <w:p w:rsidR="00221E34" w:rsidRPr="00616F84" w:rsidRDefault="00221E34" w:rsidP="00636910">
      <w:pPr>
        <w:widowControl w:val="0"/>
        <w:spacing w:before="120" w:after="120" w:line="240" w:lineRule="auto"/>
        <w:ind w:left="6" w:right="2" w:firstLine="561"/>
        <w:jc w:val="both"/>
        <w:rPr>
          <w:rFonts w:ascii="Times" w:hAnsi="Times" w:cs="Times"/>
          <w:sz w:val="28"/>
          <w:szCs w:val="28"/>
          <w:lang w:val="en-US"/>
        </w:rPr>
      </w:pPr>
      <w:r w:rsidRPr="00E043B9">
        <w:rPr>
          <w:rFonts w:ascii="Times" w:hAnsi="Times" w:cs="Times"/>
          <w:sz w:val="28"/>
          <w:szCs w:val="28"/>
        </w:rPr>
        <w:t xml:space="preserve">- Thường xuyên kiểm tra việc xây dựng hạ tầng mạng lưới của các doanh  nghiệp trên địa bàn huyện; có biện pháp xử lý hành chính hoặc điều tra, truy tố trách  nhiệm hình sự đối với các tổ chức, cá nhân cố tình làm trái các quy định của pháp  luật, gây hậu quả nghiêm trọng. </w:t>
      </w:r>
    </w:p>
    <w:p w:rsidR="00221E34" w:rsidRPr="00761ED8" w:rsidRDefault="00221E34" w:rsidP="00636910">
      <w:pPr>
        <w:widowControl w:val="0"/>
        <w:spacing w:before="120" w:after="120" w:line="240" w:lineRule="auto"/>
        <w:ind w:left="6" w:firstLine="561"/>
        <w:rPr>
          <w:rFonts w:ascii="Times" w:hAnsi="Times" w:cs="Times"/>
          <w:b/>
          <w:i/>
          <w:sz w:val="28"/>
          <w:szCs w:val="28"/>
        </w:rPr>
      </w:pPr>
      <w:r w:rsidRPr="00761ED8">
        <w:rPr>
          <w:rFonts w:ascii="Times" w:hAnsi="Times" w:cs="Times"/>
          <w:b/>
          <w:i/>
          <w:sz w:val="28"/>
          <w:szCs w:val="28"/>
          <w:lang w:val="en-US"/>
        </w:rPr>
        <w:t>3.</w:t>
      </w:r>
      <w:r w:rsidRPr="00761ED8">
        <w:rPr>
          <w:rFonts w:ascii="Times" w:hAnsi="Times" w:cs="Times"/>
          <w:b/>
          <w:i/>
          <w:sz w:val="28"/>
          <w:szCs w:val="28"/>
        </w:rPr>
        <w:t xml:space="preserve">4. Ủy ban nhân dân xã, thị trấn </w:t>
      </w:r>
    </w:p>
    <w:p w:rsidR="00221E34" w:rsidRPr="00825950" w:rsidRDefault="00221E34" w:rsidP="00636910">
      <w:pPr>
        <w:widowControl w:val="0"/>
        <w:spacing w:before="120" w:after="120" w:line="240" w:lineRule="auto"/>
        <w:ind w:left="6" w:right="-4" w:firstLine="561"/>
        <w:jc w:val="both"/>
        <w:rPr>
          <w:rFonts w:ascii="Times" w:hAnsi="Times" w:cs="Times"/>
          <w:sz w:val="28"/>
          <w:szCs w:val="28"/>
        </w:rPr>
      </w:pPr>
      <w:r w:rsidRPr="00E043B9">
        <w:rPr>
          <w:rFonts w:ascii="Times" w:hAnsi="Times" w:cs="Times"/>
          <w:sz w:val="28"/>
          <w:szCs w:val="28"/>
        </w:rPr>
        <w:t xml:space="preserve">- </w:t>
      </w:r>
      <w:r w:rsidRPr="00825950">
        <w:rPr>
          <w:rFonts w:ascii="Times" w:hAnsi="Times" w:cs="Times"/>
          <w:sz w:val="28"/>
          <w:szCs w:val="28"/>
        </w:rPr>
        <w:t xml:space="preserve">Chủ trì </w:t>
      </w:r>
      <w:r w:rsidRPr="00C16DA7">
        <w:rPr>
          <w:rFonts w:ascii="Times" w:hAnsi="Times" w:cs="Times"/>
          <w:sz w:val="28"/>
          <w:szCs w:val="28"/>
        </w:rPr>
        <w:t>tổ chức hội nghị phối hợp, thống nhất phương án, lộ trình thực hiện trên địa bàn với các hình thức chỉnh trang, làm gọn phù hợp bảo đảm an toàn, đẹp, gọn đúng với tiêu chí khu dân cư kiểu mẫu, xã Nông thôn mới nâng cao, đô thị văn minh.</w:t>
      </w:r>
    </w:p>
    <w:p w:rsidR="00221E34" w:rsidRPr="00E043B9" w:rsidRDefault="00221E34" w:rsidP="00636910">
      <w:pPr>
        <w:widowControl w:val="0"/>
        <w:spacing w:before="120" w:after="120" w:line="240" w:lineRule="auto"/>
        <w:ind w:left="6" w:right="6" w:firstLine="561"/>
        <w:jc w:val="both"/>
        <w:rPr>
          <w:rFonts w:ascii="Times" w:hAnsi="Times" w:cs="Times"/>
          <w:sz w:val="28"/>
          <w:szCs w:val="28"/>
        </w:rPr>
      </w:pPr>
      <w:r w:rsidRPr="00E043B9">
        <w:rPr>
          <w:rFonts w:ascii="Times" w:hAnsi="Times" w:cs="Times"/>
          <w:sz w:val="28"/>
          <w:szCs w:val="28"/>
        </w:rPr>
        <w:t xml:space="preserve">- Thông báo rộng rãi kế hoạch chỉnh trang hệ thống cột, cáp trên địa bàn để Nhân dân được biết và cùng phối hợp thực hiện. </w:t>
      </w:r>
    </w:p>
    <w:p w:rsidR="00221E34" w:rsidRPr="00E043B9" w:rsidRDefault="00221E34" w:rsidP="00636910">
      <w:pPr>
        <w:widowControl w:val="0"/>
        <w:spacing w:before="120" w:after="120" w:line="240" w:lineRule="auto"/>
        <w:ind w:left="6" w:right="-5" w:firstLine="561"/>
        <w:jc w:val="both"/>
        <w:rPr>
          <w:rFonts w:ascii="Times" w:hAnsi="Times" w:cs="Times"/>
          <w:sz w:val="28"/>
          <w:szCs w:val="28"/>
        </w:rPr>
      </w:pPr>
      <w:r w:rsidRPr="00E043B9">
        <w:rPr>
          <w:rFonts w:ascii="Times" w:hAnsi="Times" w:cs="Times"/>
          <w:sz w:val="28"/>
          <w:szCs w:val="28"/>
        </w:rPr>
        <w:t xml:space="preserve">- Phối hợp với các cơ quan, đơn vị liên quan, các doanh nghiệp giải quyết  khiếu nại, kiểm tra và xử lý vi phạm trong quá trình thực hiện chỉnh trang, làm gọn hệ thống cột, cáp theo quy định. </w:t>
      </w:r>
    </w:p>
    <w:p w:rsidR="00221E34" w:rsidRPr="00E043B9" w:rsidRDefault="00221E34" w:rsidP="00636910">
      <w:pPr>
        <w:widowControl w:val="0"/>
        <w:spacing w:before="120" w:after="120" w:line="240" w:lineRule="auto"/>
        <w:ind w:left="6" w:right="-1" w:firstLine="561"/>
        <w:jc w:val="both"/>
        <w:rPr>
          <w:rFonts w:ascii="Times" w:hAnsi="Times" w:cs="Times"/>
          <w:sz w:val="28"/>
          <w:szCs w:val="28"/>
        </w:rPr>
      </w:pPr>
      <w:r w:rsidRPr="00E043B9">
        <w:rPr>
          <w:rFonts w:ascii="Times" w:hAnsi="Times" w:cs="Times"/>
          <w:sz w:val="28"/>
          <w:szCs w:val="28"/>
        </w:rPr>
        <w:t xml:space="preserve">- Bố trí lực lượng công an, công chức chuyên môn phối hợp với các đơn vị  doanh nghiệp tổ chức triển khai việc chỉnh trang tại đơn vị theo kế hoạch. </w:t>
      </w:r>
    </w:p>
    <w:p w:rsidR="00221E34" w:rsidRPr="00825950" w:rsidRDefault="00221E34" w:rsidP="00636910">
      <w:pPr>
        <w:widowControl w:val="0"/>
        <w:spacing w:before="120" w:after="120" w:line="240" w:lineRule="auto"/>
        <w:ind w:left="6" w:right="-6" w:firstLine="561"/>
        <w:jc w:val="both"/>
        <w:rPr>
          <w:rFonts w:ascii="Times" w:hAnsi="Times" w:cs="Times"/>
          <w:sz w:val="28"/>
          <w:szCs w:val="28"/>
        </w:rPr>
      </w:pPr>
      <w:r w:rsidRPr="00E043B9">
        <w:rPr>
          <w:rFonts w:ascii="Times" w:hAnsi="Times" w:cs="Times"/>
          <w:sz w:val="28"/>
          <w:szCs w:val="28"/>
        </w:rPr>
        <w:t>- 1</w:t>
      </w:r>
      <w:r w:rsidRPr="00825950">
        <w:rPr>
          <w:rFonts w:ascii="Times" w:hAnsi="Times" w:cs="Times"/>
          <w:sz w:val="28"/>
          <w:szCs w:val="28"/>
        </w:rPr>
        <w:t>0</w:t>
      </w:r>
      <w:r w:rsidRPr="00E043B9">
        <w:rPr>
          <w:rFonts w:ascii="Times" w:hAnsi="Times" w:cs="Times"/>
          <w:sz w:val="28"/>
          <w:szCs w:val="28"/>
        </w:rPr>
        <w:t xml:space="preserve"> ngày trước khi thi công, </w:t>
      </w:r>
      <w:r w:rsidRPr="00825950">
        <w:rPr>
          <w:rFonts w:ascii="Times" w:hAnsi="Times" w:cs="Times"/>
          <w:sz w:val="28"/>
          <w:szCs w:val="28"/>
        </w:rPr>
        <w:t>UBND các xã, thị trấn</w:t>
      </w:r>
      <w:r w:rsidRPr="00E043B9">
        <w:rPr>
          <w:rFonts w:ascii="Times" w:hAnsi="Times" w:cs="Times"/>
          <w:sz w:val="28"/>
          <w:szCs w:val="28"/>
        </w:rPr>
        <w:t xml:space="preserve"> gửi phương án và văn bản báo </w:t>
      </w:r>
      <w:r w:rsidRPr="00825950">
        <w:rPr>
          <w:rFonts w:ascii="Times" w:hAnsi="Times" w:cs="Times"/>
          <w:sz w:val="28"/>
          <w:szCs w:val="28"/>
        </w:rPr>
        <w:t>cáo</w:t>
      </w:r>
      <w:r w:rsidRPr="00E043B9">
        <w:rPr>
          <w:rFonts w:ascii="Times" w:hAnsi="Times" w:cs="Times"/>
          <w:sz w:val="28"/>
          <w:szCs w:val="28"/>
        </w:rPr>
        <w:t xml:space="preserve"> UBND huyện </w:t>
      </w:r>
      <w:r w:rsidRPr="00E043B9">
        <w:rPr>
          <w:rFonts w:ascii="Times" w:hAnsi="Times" w:cs="Times"/>
          <w:i/>
          <w:sz w:val="28"/>
          <w:szCs w:val="28"/>
        </w:rPr>
        <w:t>(qua phòng Văn hóa và Thông tin)</w:t>
      </w:r>
      <w:r w:rsidRPr="00E043B9">
        <w:rPr>
          <w:rFonts w:ascii="Times" w:hAnsi="Times" w:cs="Times"/>
          <w:sz w:val="28"/>
          <w:szCs w:val="28"/>
        </w:rPr>
        <w:t>, để phân công kiểm tra, giám sát cùng tiến hành thực hiện với các đơn vị doanh nghiệp.</w:t>
      </w:r>
    </w:p>
    <w:p w:rsidR="00221E34" w:rsidRPr="00825950" w:rsidRDefault="00221E34" w:rsidP="00636910">
      <w:pPr>
        <w:widowControl w:val="0"/>
        <w:spacing w:before="120" w:after="120" w:line="240" w:lineRule="auto"/>
        <w:ind w:left="6" w:right="-6" w:firstLine="561"/>
        <w:jc w:val="both"/>
        <w:rPr>
          <w:rFonts w:ascii="Times" w:hAnsi="Times" w:cs="Times"/>
          <w:sz w:val="28"/>
          <w:szCs w:val="28"/>
        </w:rPr>
      </w:pPr>
      <w:r w:rsidRPr="00825950">
        <w:rPr>
          <w:rFonts w:ascii="Times" w:hAnsi="Times" w:cs="Times"/>
          <w:sz w:val="28"/>
          <w:szCs w:val="28"/>
        </w:rPr>
        <w:lastRenderedPageBreak/>
        <w:t>- Xây dựng báo cáo kết quả tổ chức triển khai thực hiện năm 2023 báo cáo UBND huyện trước ngày 15/11/2023.</w:t>
      </w:r>
    </w:p>
    <w:p w:rsidR="00221E34" w:rsidRPr="001631BA" w:rsidRDefault="00221E34" w:rsidP="00636910">
      <w:pPr>
        <w:widowControl w:val="0"/>
        <w:spacing w:before="120" w:after="120" w:line="240" w:lineRule="auto"/>
        <w:ind w:left="6" w:right="-5" w:firstLine="561"/>
        <w:jc w:val="both"/>
        <w:rPr>
          <w:rFonts w:ascii="Times" w:hAnsi="Times" w:cs="Times"/>
          <w:b/>
          <w:i/>
          <w:sz w:val="28"/>
          <w:szCs w:val="28"/>
        </w:rPr>
      </w:pPr>
      <w:r w:rsidRPr="001631BA">
        <w:rPr>
          <w:rFonts w:ascii="Times" w:hAnsi="Times" w:cs="Times"/>
          <w:b/>
          <w:i/>
          <w:sz w:val="28"/>
          <w:szCs w:val="28"/>
          <w:lang w:val="en-US"/>
        </w:rPr>
        <w:t>3.</w:t>
      </w:r>
      <w:r w:rsidRPr="001631BA">
        <w:rPr>
          <w:rFonts w:ascii="Times" w:hAnsi="Times" w:cs="Times"/>
          <w:b/>
          <w:i/>
          <w:sz w:val="28"/>
          <w:szCs w:val="28"/>
        </w:rPr>
        <w:t xml:space="preserve">5. Các doanh nghiệp Viễn thông, Truyền hình cáp, Điện lực, HTX dịch vụ NN và Điện năng đóng trên địa bàn huyện </w:t>
      </w:r>
    </w:p>
    <w:p w:rsidR="00221E34" w:rsidRPr="00E043B9" w:rsidRDefault="00221E34" w:rsidP="00636910">
      <w:pPr>
        <w:widowControl w:val="0"/>
        <w:spacing w:before="120" w:after="120" w:line="240" w:lineRule="auto"/>
        <w:ind w:left="6" w:right="-6" w:firstLine="561"/>
        <w:jc w:val="both"/>
        <w:rPr>
          <w:rFonts w:ascii="Times" w:hAnsi="Times" w:cs="Times"/>
          <w:i/>
          <w:sz w:val="28"/>
          <w:szCs w:val="28"/>
        </w:rPr>
      </w:pPr>
      <w:r w:rsidRPr="00E043B9">
        <w:rPr>
          <w:rFonts w:ascii="Times" w:hAnsi="Times" w:cs="Times"/>
          <w:sz w:val="28"/>
          <w:szCs w:val="28"/>
        </w:rPr>
        <w:t>- Chủ động lập kế hoạch chỉnh trang, làm gọn hệ thống cột, cáp treo trên địa bàn huyện theo kế hoạch. Đối tuyến có cáp đi chung, chủ sở hữu cột (ngành điện  lực) chủ trì phối hợp với các đơn vị có cáp treo trên cột lập phương án thi công cụ  thể từng giai đoạn, từng địa điểm; đối với các tuyến cáp đi riêng, từng đơn vị cần  chủ động xây dựng kế hoạch triển khai đảm bảo hoàn thành theo đúng tiến độ đề ra;  các tuyến cáp, cột đã được chỉnh trang, các đơn vị doanh nghiệp chỉ đạo cán bộ kỹ  thuật, người lao động cần treo</w:t>
      </w:r>
      <w:r>
        <w:rPr>
          <w:rFonts w:ascii="Times" w:hAnsi="Times" w:cs="Times"/>
          <w:sz w:val="28"/>
          <w:szCs w:val="28"/>
        </w:rPr>
        <w:t>,</w:t>
      </w:r>
      <w:r w:rsidRPr="00E043B9">
        <w:rPr>
          <w:rFonts w:ascii="Times" w:hAnsi="Times" w:cs="Times"/>
          <w:sz w:val="28"/>
          <w:szCs w:val="28"/>
        </w:rPr>
        <w:t>bó, buộc cáp g</w:t>
      </w:r>
      <w:r w:rsidRPr="00A66559">
        <w:rPr>
          <w:rFonts w:ascii="Times New Roman" w:hAnsi="Times New Roman" w:cs="Times New Roman"/>
          <w:sz w:val="28"/>
          <w:szCs w:val="28"/>
        </w:rPr>
        <w:t xml:space="preserve">ọn </w:t>
      </w:r>
      <w:r w:rsidRPr="00A66559">
        <w:rPr>
          <w:rFonts w:ascii="Times" w:hAnsi="Times" w:cs="Times"/>
          <w:sz w:val="28"/>
          <w:szCs w:val="28"/>
        </w:rPr>
        <w:t>(</w:t>
      </w:r>
      <w:r w:rsidRPr="00A66559">
        <w:rPr>
          <w:rFonts w:ascii="Times New Roman" w:hAnsi="Times New Roman" w:cs="Times New Roman"/>
          <w:sz w:val="28"/>
          <w:szCs w:val="28"/>
        </w:rPr>
        <w:t>quy định rõ ràng điểm treo trên hệ thống cột điện)</w:t>
      </w:r>
      <w:r w:rsidRPr="00E043B9">
        <w:rPr>
          <w:rFonts w:ascii="Times" w:hAnsi="Times" w:cs="Times"/>
          <w:sz w:val="28"/>
          <w:szCs w:val="28"/>
        </w:rPr>
        <w:t xml:space="preserve"> </w:t>
      </w:r>
      <w:r w:rsidRPr="00A66559">
        <w:rPr>
          <w:rFonts w:ascii="Times New Roman" w:hAnsi="Times New Roman" w:cs="Times New Roman"/>
          <w:sz w:val="28"/>
          <w:szCs w:val="28"/>
        </w:rPr>
        <w:t>khi phát triển thuê bao mới</w:t>
      </w:r>
      <w:r>
        <w:rPr>
          <w:rFonts w:ascii="Times New Roman" w:hAnsi="Times New Roman" w:cs="Times New Roman"/>
          <w:sz w:val="28"/>
          <w:szCs w:val="28"/>
          <w:lang w:val="en-US"/>
        </w:rPr>
        <w:t xml:space="preserve"> </w:t>
      </w:r>
      <w:r w:rsidRPr="00E043B9">
        <w:rPr>
          <w:rFonts w:ascii="Times" w:hAnsi="Times" w:cs="Times"/>
          <w:i/>
          <w:sz w:val="28"/>
          <w:szCs w:val="28"/>
        </w:rPr>
        <w:t xml:space="preserve">(tránh để cáp rác, cáp trùng võng xuất hiện tại các vị trí đã được chỉnh trang). </w:t>
      </w:r>
    </w:p>
    <w:p w:rsidR="00221E34" w:rsidRPr="00E043B9" w:rsidRDefault="00221E34" w:rsidP="00636910">
      <w:pPr>
        <w:widowControl w:val="0"/>
        <w:spacing w:before="120" w:after="120" w:line="240" w:lineRule="auto"/>
        <w:ind w:left="6" w:right="-6" w:firstLine="561"/>
        <w:jc w:val="both"/>
        <w:rPr>
          <w:rFonts w:ascii="Times" w:hAnsi="Times" w:cs="Times"/>
          <w:i/>
          <w:sz w:val="28"/>
          <w:szCs w:val="28"/>
        </w:rPr>
      </w:pPr>
      <w:r w:rsidRPr="00E043B9">
        <w:rPr>
          <w:rFonts w:ascii="Times" w:hAnsi="Times" w:cs="Times"/>
          <w:sz w:val="28"/>
          <w:szCs w:val="28"/>
        </w:rPr>
        <w:t xml:space="preserve">- Tham mưu, bố trí nguồn lực nhằm đảm bảo việc triển khai. </w:t>
      </w:r>
    </w:p>
    <w:p w:rsidR="00221E34" w:rsidRPr="00E043B9" w:rsidRDefault="00221E34" w:rsidP="00636910">
      <w:pPr>
        <w:widowControl w:val="0"/>
        <w:spacing w:before="120" w:after="120" w:line="240" w:lineRule="auto"/>
        <w:ind w:left="6" w:right="-1" w:firstLine="561"/>
        <w:jc w:val="both"/>
        <w:rPr>
          <w:rFonts w:ascii="Times" w:hAnsi="Times" w:cs="Times"/>
          <w:sz w:val="28"/>
          <w:szCs w:val="28"/>
        </w:rPr>
      </w:pPr>
      <w:r w:rsidRPr="00E043B9">
        <w:rPr>
          <w:rFonts w:ascii="Times" w:hAnsi="Times" w:cs="Times"/>
          <w:sz w:val="28"/>
          <w:szCs w:val="28"/>
        </w:rPr>
        <w:t xml:space="preserve">- Báo cáo UBND huyện (qua phòng VH&amp;TT) về tiến độ thực hiện chỉnh trang  cũng như đề xuất các biện pháp xử lý khó khăn, vướng mắc trong quá trình triển  khai thực hiện kế hoạch. </w:t>
      </w:r>
    </w:p>
    <w:p w:rsidR="00221E34" w:rsidRPr="00A96D4B" w:rsidRDefault="00221E34" w:rsidP="00636910">
      <w:pPr>
        <w:widowControl w:val="0"/>
        <w:spacing w:before="120" w:after="120" w:line="240" w:lineRule="auto"/>
        <w:ind w:left="6" w:right="-2" w:firstLine="561"/>
        <w:jc w:val="both"/>
        <w:rPr>
          <w:rFonts w:ascii="Times New Roman" w:hAnsi="Times New Roman" w:cs="Times New Roman"/>
          <w:sz w:val="28"/>
          <w:szCs w:val="28"/>
        </w:rPr>
      </w:pPr>
      <w:r w:rsidRPr="00A96D4B">
        <w:rPr>
          <w:rFonts w:ascii="Times New Roman" w:hAnsi="Times New Roman" w:cs="Times New Roman"/>
          <w:sz w:val="28"/>
          <w:szCs w:val="28"/>
        </w:rPr>
        <w:t>- Không phát triển tuyến mới khi chưa hoàn thành việc chỉnh trang theo kế  hoạch tại các địa phương.</w:t>
      </w:r>
    </w:p>
    <w:p w:rsidR="00221E34" w:rsidRPr="00E043B9" w:rsidRDefault="00221E34" w:rsidP="00636910">
      <w:pPr>
        <w:widowControl w:val="0"/>
        <w:spacing w:before="120" w:after="120" w:line="240" w:lineRule="auto"/>
        <w:ind w:left="6" w:right="-2" w:firstLine="561"/>
        <w:jc w:val="both"/>
        <w:rPr>
          <w:rFonts w:ascii="Times" w:hAnsi="Times" w:cs="Times"/>
          <w:sz w:val="28"/>
          <w:szCs w:val="28"/>
        </w:rPr>
      </w:pPr>
      <w:r w:rsidRPr="00E043B9">
        <w:rPr>
          <w:rFonts w:ascii="Times" w:hAnsi="Times" w:cs="Times"/>
          <w:sz w:val="28"/>
          <w:szCs w:val="28"/>
        </w:rPr>
        <w:t xml:space="preserve">Trên đây là Kế hoạch công tác chỉnh trang, làm gọn các tuyến cột, cáp điện  lực, cáp viễn thông huyện Lâm Thao năm 2023, Ủy ban nhân dân huyện Lâm Thao yêu cầu các cơ quan, đơn vị, UBND xã, thị trấn; Điện lực, </w:t>
      </w:r>
      <w:r w:rsidRPr="00550CE2">
        <w:rPr>
          <w:rFonts w:ascii="Times" w:hAnsi="Times" w:cs="Times"/>
          <w:sz w:val="28"/>
          <w:szCs w:val="28"/>
        </w:rPr>
        <w:t>HTX dịch vụ NN và Điệ</w:t>
      </w:r>
      <w:r>
        <w:rPr>
          <w:rFonts w:ascii="Times" w:hAnsi="Times" w:cs="Times"/>
          <w:sz w:val="28"/>
          <w:szCs w:val="28"/>
        </w:rPr>
        <w:t>n năng</w:t>
      </w:r>
      <w:r w:rsidRPr="00825950">
        <w:rPr>
          <w:rFonts w:ascii="Times" w:hAnsi="Times" w:cs="Times"/>
          <w:sz w:val="28"/>
          <w:szCs w:val="28"/>
        </w:rPr>
        <w:t xml:space="preserve">, </w:t>
      </w:r>
      <w:r w:rsidRPr="00E043B9">
        <w:rPr>
          <w:rFonts w:ascii="Times" w:hAnsi="Times" w:cs="Times"/>
          <w:sz w:val="28"/>
          <w:szCs w:val="28"/>
        </w:rPr>
        <w:t>Viễn  thông, Truyền hình cáp</w:t>
      </w:r>
      <w:r w:rsidRPr="00550CE2">
        <w:t xml:space="preserve"> </w:t>
      </w:r>
      <w:r w:rsidRPr="00550CE2">
        <w:rPr>
          <w:rFonts w:ascii="Times" w:hAnsi="Times" w:cs="Times"/>
          <w:sz w:val="28"/>
          <w:szCs w:val="28"/>
        </w:rPr>
        <w:t>đóng trên địa bàn huyện</w:t>
      </w:r>
      <w:r w:rsidRPr="00E043B9">
        <w:rPr>
          <w:rFonts w:ascii="Times" w:hAnsi="Times" w:cs="Times"/>
          <w:sz w:val="28"/>
          <w:szCs w:val="28"/>
        </w:rPr>
        <w:t xml:space="preserve"> nghiêm túc triển khai, thực hiện.  </w:t>
      </w:r>
    </w:p>
    <w:p w:rsidR="00221E34" w:rsidRPr="00F01B72" w:rsidRDefault="00221E34" w:rsidP="00C52245">
      <w:pPr>
        <w:widowControl w:val="0"/>
        <w:spacing w:before="269" w:line="229" w:lineRule="auto"/>
        <w:ind w:left="6" w:right="-6" w:firstLine="561"/>
        <w:rPr>
          <w:rFonts w:ascii="Times" w:hAnsi="Times" w:cs="Times"/>
          <w:sz w:val="6"/>
          <w:szCs w:val="28"/>
        </w:rPr>
      </w:pPr>
    </w:p>
    <w:tbl>
      <w:tblPr>
        <w:tblW w:w="0" w:type="auto"/>
        <w:tblLook w:val="00A0" w:firstRow="1" w:lastRow="0" w:firstColumn="1" w:lastColumn="0" w:noHBand="0" w:noVBand="0"/>
      </w:tblPr>
      <w:tblGrid>
        <w:gridCol w:w="4550"/>
        <w:gridCol w:w="4522"/>
      </w:tblGrid>
      <w:tr w:rsidR="00221E34" w:rsidRPr="00E043B9" w:rsidTr="00A948D3">
        <w:tc>
          <w:tcPr>
            <w:tcW w:w="4550" w:type="dxa"/>
            <w:tcMar>
              <w:left w:w="0" w:type="dxa"/>
              <w:right w:w="0" w:type="dxa"/>
            </w:tcMar>
          </w:tcPr>
          <w:p w:rsidR="00221E34" w:rsidRPr="00FA3146" w:rsidRDefault="00221E34" w:rsidP="00A948D3">
            <w:pPr>
              <w:tabs>
                <w:tab w:val="left" w:pos="5479"/>
              </w:tabs>
              <w:rPr>
                <w:rFonts w:ascii="Times New Roman" w:hAnsi="Times New Roman" w:cs="Times New Roman"/>
                <w:b/>
                <w:i/>
              </w:rPr>
            </w:pPr>
            <w:r w:rsidRPr="00FA3146">
              <w:rPr>
                <w:rFonts w:ascii="Times New Roman" w:hAnsi="Times New Roman" w:cs="Times New Roman"/>
                <w:b/>
                <w:i/>
              </w:rPr>
              <w:t>Nơi nhận:</w:t>
            </w:r>
            <w:bookmarkStart w:id="0" w:name="_GoBack"/>
            <w:bookmarkEnd w:id="0"/>
          </w:p>
          <w:p w:rsidR="00221E34" w:rsidRPr="00E043B9" w:rsidRDefault="00221E34" w:rsidP="00A948D3">
            <w:pPr>
              <w:widowControl w:val="0"/>
              <w:spacing w:line="240" w:lineRule="auto"/>
              <w:ind w:left="16"/>
              <w:rPr>
                <w:rFonts w:ascii="Times" w:hAnsi="Times" w:cs="Times"/>
              </w:rPr>
            </w:pPr>
            <w:r w:rsidRPr="00E043B9">
              <w:rPr>
                <w:rFonts w:ascii="Times" w:hAnsi="Times" w:cs="Times"/>
              </w:rPr>
              <w:t xml:space="preserve">- Sở TT&amp;TT tỉnh Phú Thọ; </w:t>
            </w:r>
          </w:p>
          <w:p w:rsidR="00221E34" w:rsidRPr="00E043B9" w:rsidRDefault="00221E34" w:rsidP="00A948D3">
            <w:pPr>
              <w:widowControl w:val="0"/>
              <w:spacing w:line="240" w:lineRule="auto"/>
              <w:ind w:left="16"/>
              <w:rPr>
                <w:rFonts w:ascii="Times" w:hAnsi="Times" w:cs="Times"/>
              </w:rPr>
            </w:pPr>
            <w:r w:rsidRPr="00E043B9">
              <w:rPr>
                <w:rFonts w:ascii="Times" w:hAnsi="Times" w:cs="Times"/>
              </w:rPr>
              <w:t>- TT</w:t>
            </w:r>
            <w:r w:rsidRPr="00825950">
              <w:rPr>
                <w:rFonts w:ascii="Times" w:hAnsi="Times" w:cs="Times"/>
              </w:rPr>
              <w:t xml:space="preserve">: </w:t>
            </w:r>
            <w:r w:rsidRPr="00E043B9">
              <w:rPr>
                <w:rFonts w:ascii="Times" w:hAnsi="Times" w:cs="Times"/>
              </w:rPr>
              <w:t xml:space="preserve">HU, HĐND huyện; </w:t>
            </w:r>
          </w:p>
          <w:p w:rsidR="00221E34" w:rsidRDefault="00221E34" w:rsidP="00A948D3">
            <w:pPr>
              <w:widowControl w:val="0"/>
              <w:spacing w:line="240" w:lineRule="auto"/>
              <w:ind w:left="16"/>
              <w:rPr>
                <w:rFonts w:ascii="Times" w:hAnsi="Times" w:cs="Times"/>
              </w:rPr>
            </w:pPr>
            <w:r>
              <w:rPr>
                <w:rFonts w:ascii="Times" w:hAnsi="Times" w:cs="Times"/>
              </w:rPr>
              <w:t xml:space="preserve">- CT, các </w:t>
            </w:r>
            <w:r w:rsidRPr="00E043B9">
              <w:rPr>
                <w:rFonts w:ascii="Times" w:hAnsi="Times" w:cs="Times"/>
              </w:rPr>
              <w:t xml:space="preserve">PCT UBND huyện; </w:t>
            </w:r>
          </w:p>
          <w:p w:rsidR="00221E34" w:rsidRPr="00825950" w:rsidRDefault="00221E34" w:rsidP="00A948D3">
            <w:pPr>
              <w:widowControl w:val="0"/>
              <w:spacing w:line="240" w:lineRule="auto"/>
              <w:ind w:left="16"/>
              <w:rPr>
                <w:rFonts w:ascii="Times" w:hAnsi="Times" w:cs="Times"/>
              </w:rPr>
            </w:pPr>
            <w:r w:rsidRPr="00825950">
              <w:rPr>
                <w:rFonts w:ascii="Times" w:hAnsi="Times" w:cs="Times"/>
              </w:rPr>
              <w:t>- CVP HĐND&amp;UBND huyện;</w:t>
            </w:r>
          </w:p>
          <w:p w:rsidR="00221E34" w:rsidRPr="00825950" w:rsidRDefault="00221E34" w:rsidP="00A948D3">
            <w:pPr>
              <w:widowControl w:val="0"/>
              <w:spacing w:line="230" w:lineRule="auto"/>
              <w:ind w:left="14" w:right="790" w:firstLine="1"/>
              <w:rPr>
                <w:rFonts w:ascii="Times" w:hAnsi="Times" w:cs="Times"/>
                <w:spacing w:val="-2"/>
              </w:rPr>
            </w:pPr>
            <w:r w:rsidRPr="00E043B9">
              <w:rPr>
                <w:rFonts w:ascii="Times" w:hAnsi="Times" w:cs="Times"/>
              </w:rPr>
              <w:t xml:space="preserve">- </w:t>
            </w:r>
            <w:r w:rsidRPr="00C74DDA">
              <w:rPr>
                <w:rFonts w:ascii="Times" w:hAnsi="Times" w:cs="Times"/>
                <w:spacing w:val="-2"/>
              </w:rPr>
              <w:t>Các doanh nghiệp</w:t>
            </w:r>
            <w:r w:rsidRPr="00825950">
              <w:rPr>
                <w:rFonts w:ascii="Times" w:hAnsi="Times" w:cs="Times"/>
                <w:spacing w:val="-2"/>
              </w:rPr>
              <w:t>:</w:t>
            </w:r>
            <w:r w:rsidRPr="00C74DDA">
              <w:rPr>
                <w:rFonts w:ascii="Times" w:hAnsi="Times" w:cs="Times"/>
                <w:spacing w:val="-2"/>
              </w:rPr>
              <w:t xml:space="preserve"> Điện lực; Viettel;  </w:t>
            </w:r>
          </w:p>
          <w:p w:rsidR="00221E34" w:rsidRPr="00C74DDA" w:rsidRDefault="00221E34" w:rsidP="00A948D3">
            <w:pPr>
              <w:widowControl w:val="0"/>
              <w:spacing w:line="230" w:lineRule="auto"/>
              <w:ind w:left="14" w:right="790" w:firstLine="1"/>
              <w:rPr>
                <w:rFonts w:ascii="Times" w:hAnsi="Times" w:cs="Times"/>
                <w:spacing w:val="-2"/>
              </w:rPr>
            </w:pPr>
            <w:r w:rsidRPr="00C74DDA">
              <w:rPr>
                <w:rFonts w:ascii="Times" w:hAnsi="Times" w:cs="Times"/>
                <w:spacing w:val="-2"/>
              </w:rPr>
              <w:t>TT Viễn thông Lâm Thao; HTX dịch vụ NN và Điện năng đóng trên địa bàn huyện</w:t>
            </w:r>
            <w:r w:rsidRPr="00825950">
              <w:rPr>
                <w:rFonts w:ascii="Times" w:hAnsi="Times" w:cs="Times"/>
                <w:spacing w:val="-2"/>
              </w:rPr>
              <w:t>;</w:t>
            </w:r>
            <w:r w:rsidRPr="00C74DDA">
              <w:rPr>
                <w:rFonts w:ascii="Times" w:hAnsi="Times" w:cs="Times"/>
                <w:spacing w:val="-2"/>
              </w:rPr>
              <w:t xml:space="preserve"> </w:t>
            </w:r>
          </w:p>
          <w:p w:rsidR="00221E34" w:rsidRPr="00E043B9" w:rsidRDefault="00221E34" w:rsidP="00A948D3">
            <w:pPr>
              <w:widowControl w:val="0"/>
              <w:spacing w:before="3" w:line="240" w:lineRule="auto"/>
              <w:ind w:left="16"/>
              <w:rPr>
                <w:rFonts w:ascii="Times" w:hAnsi="Times" w:cs="Times"/>
              </w:rPr>
            </w:pPr>
            <w:r w:rsidRPr="00E043B9">
              <w:rPr>
                <w:rFonts w:ascii="Times" w:hAnsi="Times" w:cs="Times"/>
              </w:rPr>
              <w:t>- Cơ quan, đơn vị liên quan</w:t>
            </w:r>
            <w:r w:rsidRPr="00825950">
              <w:rPr>
                <w:rFonts w:ascii="Times" w:hAnsi="Times" w:cs="Times"/>
              </w:rPr>
              <w:t xml:space="preserve"> tại mục III</w:t>
            </w:r>
            <w:r w:rsidRPr="00E043B9">
              <w:rPr>
                <w:rFonts w:ascii="Times" w:hAnsi="Times" w:cs="Times"/>
              </w:rPr>
              <w:t xml:space="preserve">; </w:t>
            </w:r>
          </w:p>
          <w:p w:rsidR="00221E34" w:rsidRPr="00E043B9" w:rsidRDefault="00221E34" w:rsidP="00A948D3">
            <w:pPr>
              <w:widowControl w:val="0"/>
              <w:spacing w:line="240" w:lineRule="auto"/>
              <w:ind w:left="16"/>
              <w:rPr>
                <w:rFonts w:ascii="Times" w:hAnsi="Times" w:cs="Times"/>
              </w:rPr>
            </w:pPr>
            <w:r w:rsidRPr="00E043B9">
              <w:rPr>
                <w:rFonts w:ascii="Times" w:hAnsi="Times" w:cs="Times"/>
              </w:rPr>
              <w:t xml:space="preserve">- </w:t>
            </w:r>
            <w:r w:rsidRPr="00825950">
              <w:rPr>
                <w:rFonts w:ascii="Times" w:hAnsi="Times" w:cs="Times"/>
              </w:rPr>
              <w:t xml:space="preserve">ĐU, </w:t>
            </w:r>
            <w:r w:rsidRPr="00E043B9">
              <w:rPr>
                <w:rFonts w:ascii="Times" w:hAnsi="Times" w:cs="Times"/>
              </w:rPr>
              <w:t xml:space="preserve">UBND các xã, thị trấn; </w:t>
            </w:r>
          </w:p>
          <w:p w:rsidR="00221E34" w:rsidRPr="00E043B9" w:rsidRDefault="00221E34" w:rsidP="00A948D3">
            <w:pPr>
              <w:tabs>
                <w:tab w:val="left" w:pos="5479"/>
              </w:tabs>
              <w:rPr>
                <w:lang w:val="en-US"/>
              </w:rPr>
            </w:pPr>
            <w:r w:rsidRPr="00E043B9">
              <w:rPr>
                <w:rFonts w:ascii="Times" w:hAnsi="Times" w:cs="Times"/>
              </w:rPr>
              <w:t>- Lưu: VT, VHTT</w:t>
            </w:r>
            <w:r w:rsidRPr="00E043B9">
              <w:rPr>
                <w:rFonts w:ascii="Times" w:hAnsi="Times" w:cs="Times"/>
                <w:lang w:val="en-US"/>
              </w:rPr>
              <w:t>.</w:t>
            </w:r>
          </w:p>
        </w:tc>
        <w:tc>
          <w:tcPr>
            <w:tcW w:w="4522" w:type="dxa"/>
            <w:tcMar>
              <w:left w:w="0" w:type="dxa"/>
              <w:right w:w="0" w:type="dxa"/>
            </w:tcMar>
          </w:tcPr>
          <w:p w:rsidR="00221E34" w:rsidRPr="00E043B9" w:rsidRDefault="00221E34" w:rsidP="00F01B72">
            <w:pPr>
              <w:tabs>
                <w:tab w:val="left" w:pos="5479"/>
              </w:tabs>
              <w:spacing w:line="240" w:lineRule="auto"/>
              <w:jc w:val="center"/>
              <w:rPr>
                <w:rFonts w:ascii="Times New Roman" w:hAnsi="Times New Roman" w:cs="Times New Roman"/>
                <w:b/>
                <w:sz w:val="28"/>
                <w:szCs w:val="28"/>
              </w:rPr>
            </w:pPr>
            <w:r w:rsidRPr="00E043B9">
              <w:rPr>
                <w:rFonts w:ascii="Times New Roman" w:hAnsi="Times New Roman" w:cs="Times New Roman"/>
                <w:b/>
                <w:sz w:val="28"/>
                <w:szCs w:val="28"/>
              </w:rPr>
              <w:t>TM. ỦY BAN NHÂN DÂN</w:t>
            </w:r>
          </w:p>
          <w:p w:rsidR="00221E34" w:rsidRPr="00E043B9" w:rsidRDefault="00221E34" w:rsidP="00F01B72">
            <w:pPr>
              <w:tabs>
                <w:tab w:val="left" w:pos="5479"/>
              </w:tabs>
              <w:spacing w:line="240" w:lineRule="auto"/>
              <w:jc w:val="center"/>
              <w:rPr>
                <w:rFonts w:ascii="Times New Roman" w:hAnsi="Times New Roman" w:cs="Times New Roman"/>
                <w:b/>
                <w:sz w:val="28"/>
                <w:szCs w:val="28"/>
              </w:rPr>
            </w:pPr>
            <w:r w:rsidRPr="00E043B9">
              <w:rPr>
                <w:rFonts w:ascii="Times New Roman" w:hAnsi="Times New Roman" w:cs="Times New Roman"/>
                <w:b/>
                <w:sz w:val="28"/>
                <w:szCs w:val="28"/>
              </w:rPr>
              <w:t>KT. CHỦ TỊCH</w:t>
            </w:r>
          </w:p>
          <w:p w:rsidR="00221E34" w:rsidRPr="00E043B9" w:rsidRDefault="00221E34" w:rsidP="00F01B72">
            <w:pPr>
              <w:tabs>
                <w:tab w:val="left" w:pos="5479"/>
              </w:tabs>
              <w:spacing w:line="240" w:lineRule="auto"/>
              <w:jc w:val="center"/>
              <w:rPr>
                <w:rFonts w:ascii="Times New Roman" w:hAnsi="Times New Roman" w:cs="Times New Roman"/>
                <w:b/>
                <w:sz w:val="28"/>
                <w:szCs w:val="28"/>
              </w:rPr>
            </w:pPr>
            <w:r w:rsidRPr="00E043B9">
              <w:rPr>
                <w:rFonts w:ascii="Times New Roman" w:hAnsi="Times New Roman" w:cs="Times New Roman"/>
                <w:b/>
                <w:sz w:val="28"/>
                <w:szCs w:val="28"/>
              </w:rPr>
              <w:t>PHÓ CHỦ TỊCH</w:t>
            </w:r>
          </w:p>
          <w:p w:rsidR="00221E34" w:rsidRPr="00825950" w:rsidRDefault="00221E34" w:rsidP="00A948D3">
            <w:pPr>
              <w:tabs>
                <w:tab w:val="left" w:pos="5479"/>
              </w:tabs>
              <w:jc w:val="center"/>
              <w:rPr>
                <w:rFonts w:ascii="Times New Roman" w:hAnsi="Times New Roman" w:cs="Times New Roman"/>
                <w:b/>
                <w:sz w:val="28"/>
                <w:szCs w:val="28"/>
              </w:rPr>
            </w:pPr>
          </w:p>
          <w:p w:rsidR="00221E34" w:rsidRPr="00825950" w:rsidRDefault="00221E34" w:rsidP="00A948D3">
            <w:pPr>
              <w:tabs>
                <w:tab w:val="left" w:pos="5479"/>
              </w:tabs>
              <w:jc w:val="center"/>
              <w:rPr>
                <w:rFonts w:ascii="Times New Roman" w:hAnsi="Times New Roman" w:cs="Times New Roman"/>
                <w:b/>
                <w:sz w:val="28"/>
                <w:szCs w:val="28"/>
              </w:rPr>
            </w:pPr>
          </w:p>
          <w:p w:rsidR="00221E34" w:rsidRPr="00E043B9" w:rsidRDefault="00221E34" w:rsidP="00A948D3">
            <w:pPr>
              <w:tabs>
                <w:tab w:val="left" w:pos="5479"/>
              </w:tabs>
              <w:jc w:val="center"/>
              <w:rPr>
                <w:rFonts w:ascii="Times New Roman" w:hAnsi="Times New Roman" w:cs="Times New Roman"/>
                <w:b/>
                <w:sz w:val="28"/>
                <w:szCs w:val="28"/>
              </w:rPr>
            </w:pPr>
          </w:p>
          <w:p w:rsidR="00221E34" w:rsidRPr="00E043B9" w:rsidRDefault="00221E34" w:rsidP="00A948D3">
            <w:pPr>
              <w:tabs>
                <w:tab w:val="left" w:pos="5479"/>
              </w:tabs>
              <w:jc w:val="center"/>
              <w:rPr>
                <w:rFonts w:ascii="Times New Roman" w:hAnsi="Times New Roman" w:cs="Times New Roman"/>
                <w:b/>
                <w:sz w:val="28"/>
                <w:szCs w:val="28"/>
              </w:rPr>
            </w:pPr>
          </w:p>
          <w:p w:rsidR="00221E34" w:rsidRPr="00E043B9" w:rsidRDefault="00221E34" w:rsidP="00A948D3">
            <w:pPr>
              <w:tabs>
                <w:tab w:val="left" w:pos="5479"/>
              </w:tabs>
              <w:jc w:val="center"/>
              <w:rPr>
                <w:b/>
                <w:sz w:val="28"/>
                <w:szCs w:val="28"/>
              </w:rPr>
            </w:pPr>
            <w:r w:rsidRPr="00E043B9">
              <w:rPr>
                <w:rFonts w:ascii="Times New Roman" w:hAnsi="Times New Roman" w:cs="Times New Roman"/>
                <w:b/>
                <w:sz w:val="28"/>
                <w:szCs w:val="28"/>
              </w:rPr>
              <w:t>Ngô Đức Sáu</w:t>
            </w:r>
          </w:p>
        </w:tc>
      </w:tr>
    </w:tbl>
    <w:p w:rsidR="00221E34" w:rsidRPr="00E043B9" w:rsidRDefault="00221E34" w:rsidP="000243E5">
      <w:pPr>
        <w:widowControl w:val="0"/>
        <w:spacing w:before="269" w:line="229" w:lineRule="auto"/>
        <w:ind w:right="-6"/>
        <w:rPr>
          <w:rFonts w:ascii="Times" w:hAnsi="Times" w:cs="Times"/>
          <w:sz w:val="28"/>
          <w:szCs w:val="28"/>
        </w:rPr>
        <w:sectPr w:rsidR="00221E34" w:rsidRPr="00E043B9" w:rsidSect="0084172D">
          <w:headerReference w:type="default" r:id="rId7"/>
          <w:pgSz w:w="11900" w:h="16840" w:code="9"/>
          <w:pgMar w:top="1021" w:right="851" w:bottom="1021" w:left="1701" w:header="0" w:footer="720" w:gutter="0"/>
          <w:cols w:space="720" w:equalWidth="0">
            <w:col w:w="9349"/>
          </w:cols>
          <w:rtlGutter/>
        </w:sectPr>
      </w:pPr>
    </w:p>
    <w:tbl>
      <w:tblPr>
        <w:tblW w:w="9180" w:type="dxa"/>
        <w:jc w:val="center"/>
        <w:tblBorders>
          <w:insideH w:val="single" w:sz="4" w:space="0" w:color="auto"/>
        </w:tblBorders>
        <w:tblLook w:val="01E0" w:firstRow="1" w:lastRow="1" w:firstColumn="1" w:lastColumn="1" w:noHBand="0" w:noVBand="0"/>
      </w:tblPr>
      <w:tblGrid>
        <w:gridCol w:w="2880"/>
        <w:gridCol w:w="6300"/>
      </w:tblGrid>
      <w:tr w:rsidR="00221E34" w:rsidRPr="00E043B9" w:rsidTr="00A948D3">
        <w:trPr>
          <w:trHeight w:val="719"/>
          <w:jc w:val="center"/>
        </w:trPr>
        <w:tc>
          <w:tcPr>
            <w:tcW w:w="2880" w:type="dxa"/>
            <w:tcBorders>
              <w:top w:val="nil"/>
              <w:bottom w:val="nil"/>
            </w:tcBorders>
          </w:tcPr>
          <w:p w:rsidR="00221E34" w:rsidRPr="00E043B9" w:rsidRDefault="00221E34" w:rsidP="00A948D3">
            <w:pPr>
              <w:spacing w:line="240" w:lineRule="auto"/>
              <w:jc w:val="center"/>
              <w:rPr>
                <w:rFonts w:ascii="Times New Roman" w:hAnsi="Times New Roman"/>
                <w:b/>
                <w:sz w:val="28"/>
                <w:szCs w:val="28"/>
                <w:lang w:val="nl-NL"/>
              </w:rPr>
            </w:pPr>
            <w:r w:rsidRPr="00E043B9">
              <w:rPr>
                <w:rFonts w:ascii="Times New Roman" w:hAnsi="Times New Roman"/>
                <w:b/>
                <w:sz w:val="28"/>
                <w:szCs w:val="28"/>
                <w:lang w:val="nl-NL"/>
              </w:rPr>
              <w:lastRenderedPageBreak/>
              <w:t>ỦY BAN NHÂN DÂN</w:t>
            </w:r>
          </w:p>
          <w:p w:rsidR="00221E34" w:rsidRPr="00E043B9" w:rsidRDefault="00221E34" w:rsidP="00A948D3">
            <w:pPr>
              <w:spacing w:line="240" w:lineRule="auto"/>
              <w:jc w:val="center"/>
              <w:rPr>
                <w:rFonts w:ascii="Times New Roman" w:hAnsi="Times New Roman"/>
                <w:b/>
                <w:sz w:val="28"/>
                <w:szCs w:val="28"/>
                <w:lang w:val="nl-NL"/>
              </w:rPr>
            </w:pPr>
            <w:r w:rsidRPr="00E043B9">
              <w:rPr>
                <w:rFonts w:ascii="Times New Roman" w:hAnsi="Times New Roman"/>
                <w:b/>
                <w:sz w:val="28"/>
                <w:szCs w:val="28"/>
                <w:lang w:val="nl-NL"/>
              </w:rPr>
              <w:t>HUYỆN LÂM THAO</w:t>
            </w:r>
          </w:p>
          <w:p w:rsidR="00221E34" w:rsidRPr="00E043B9" w:rsidRDefault="00766674" w:rsidP="00A948D3">
            <w:pPr>
              <w:spacing w:line="240" w:lineRule="auto"/>
              <w:rPr>
                <w:rFonts w:ascii="Times New Roman" w:hAnsi="Times New Roman"/>
                <w:b/>
                <w:sz w:val="28"/>
                <w:szCs w:val="28"/>
                <w:lang w:val="nl-NL"/>
              </w:rPr>
            </w:pPr>
            <w:r>
              <w:rPr>
                <w:noProof/>
                <w:lang w:val="en-US" w:eastAsia="en-US"/>
              </w:rPr>
              <w:pict>
                <v:line id="Straight Connector 8" o:spid="_x0000_s1029" style="position:absolute;z-index:3;visibility:visible;mso-wrap-distance-top:-3e-5mm;mso-wrap-distance-bottom:-3e-5mm" from="40.4pt,3.7pt" to="8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" strokeweight="1pt">
                  <o:lock v:ext="edit" shapetype="f"/>
                </v:line>
              </w:pict>
            </w:r>
          </w:p>
        </w:tc>
        <w:tc>
          <w:tcPr>
            <w:tcW w:w="6300" w:type="dxa"/>
            <w:tcBorders>
              <w:top w:val="nil"/>
              <w:bottom w:val="nil"/>
            </w:tcBorders>
          </w:tcPr>
          <w:p w:rsidR="00221E34" w:rsidRPr="00E043B9" w:rsidRDefault="00221E34" w:rsidP="00A948D3">
            <w:pPr>
              <w:spacing w:line="240" w:lineRule="auto"/>
              <w:rPr>
                <w:rFonts w:ascii="Times New Roman" w:hAnsi="Times New Roman"/>
                <w:b/>
                <w:sz w:val="28"/>
                <w:szCs w:val="28"/>
              </w:rPr>
            </w:pPr>
          </w:p>
        </w:tc>
      </w:tr>
      <w:tr w:rsidR="00221E34" w:rsidRPr="00E043B9" w:rsidTr="00A948D3">
        <w:trPr>
          <w:jc w:val="center"/>
        </w:trPr>
        <w:tc>
          <w:tcPr>
            <w:tcW w:w="2880" w:type="dxa"/>
            <w:tcBorders>
              <w:top w:val="nil"/>
            </w:tcBorders>
          </w:tcPr>
          <w:p w:rsidR="00221E34" w:rsidRPr="00E043B9" w:rsidRDefault="00221E34" w:rsidP="00A948D3">
            <w:pPr>
              <w:spacing w:line="240" w:lineRule="auto"/>
              <w:jc w:val="center"/>
              <w:rPr>
                <w:rFonts w:ascii="Times New Roman" w:hAnsi="Times New Roman"/>
                <w:b/>
                <w:sz w:val="28"/>
                <w:szCs w:val="28"/>
              </w:rPr>
            </w:pPr>
          </w:p>
        </w:tc>
        <w:tc>
          <w:tcPr>
            <w:tcW w:w="6300" w:type="dxa"/>
            <w:tcBorders>
              <w:top w:val="nil"/>
            </w:tcBorders>
          </w:tcPr>
          <w:p w:rsidR="00221E34" w:rsidRPr="00E043B9" w:rsidRDefault="00221E34" w:rsidP="00A948D3">
            <w:pPr>
              <w:spacing w:line="240" w:lineRule="auto"/>
              <w:jc w:val="center"/>
              <w:rPr>
                <w:rFonts w:ascii="Times New Roman" w:hAnsi="Times New Roman"/>
                <w:b/>
                <w:sz w:val="28"/>
                <w:szCs w:val="28"/>
              </w:rPr>
            </w:pPr>
          </w:p>
        </w:tc>
      </w:tr>
    </w:tbl>
    <w:p w:rsidR="00221E34" w:rsidRPr="001631BA" w:rsidRDefault="00221E34" w:rsidP="00A65727">
      <w:pPr>
        <w:widowControl w:val="0"/>
        <w:spacing w:line="240" w:lineRule="auto"/>
        <w:jc w:val="center"/>
        <w:rPr>
          <w:rFonts w:ascii="Times" w:hAnsi="Times" w:cs="Times"/>
          <w:b/>
          <w:sz w:val="28"/>
          <w:szCs w:val="28"/>
        </w:rPr>
      </w:pPr>
      <w:r w:rsidRPr="001631BA">
        <w:rPr>
          <w:rFonts w:ascii="Times" w:hAnsi="Times" w:cs="Times"/>
          <w:b/>
          <w:sz w:val="28"/>
          <w:szCs w:val="28"/>
        </w:rPr>
        <w:t>PHỤ BIỂU</w:t>
      </w:r>
    </w:p>
    <w:p w:rsidR="00221E34" w:rsidRPr="001631BA" w:rsidRDefault="00221E34" w:rsidP="00A65727">
      <w:pPr>
        <w:widowControl w:val="0"/>
        <w:spacing w:line="240" w:lineRule="auto"/>
        <w:jc w:val="center"/>
        <w:rPr>
          <w:rFonts w:ascii="Times New Roman" w:hAnsi="Times New Roman" w:cs="Times New Roman"/>
          <w:b/>
          <w:sz w:val="28"/>
          <w:szCs w:val="28"/>
        </w:rPr>
      </w:pPr>
      <w:r w:rsidRPr="001631BA">
        <w:rPr>
          <w:rFonts w:ascii="Times New Roman" w:hAnsi="Times New Roman" w:cs="Times New Roman"/>
          <w:b/>
          <w:sz w:val="28"/>
          <w:szCs w:val="28"/>
        </w:rPr>
        <w:t>Chỉ tiêu thực hiện chỉnh trang, làm gọn các tuyến cột,</w:t>
      </w:r>
    </w:p>
    <w:p w:rsidR="00221E34" w:rsidRPr="001631BA" w:rsidRDefault="00221E34" w:rsidP="00A65727">
      <w:pPr>
        <w:widowControl w:val="0"/>
        <w:spacing w:line="240" w:lineRule="auto"/>
        <w:jc w:val="center"/>
        <w:rPr>
          <w:rFonts w:ascii="Times New Roman" w:hAnsi="Times New Roman" w:cs="Times New Roman"/>
          <w:b/>
          <w:sz w:val="28"/>
          <w:szCs w:val="28"/>
        </w:rPr>
      </w:pPr>
      <w:r w:rsidRPr="001631BA">
        <w:rPr>
          <w:rFonts w:ascii="Times New Roman" w:hAnsi="Times New Roman" w:cs="Times New Roman"/>
          <w:b/>
          <w:sz w:val="28"/>
          <w:szCs w:val="28"/>
        </w:rPr>
        <w:t>cáp điện lực, cáp viễn  thông tất cả các xã, trên địa bàn huyện</w:t>
      </w:r>
    </w:p>
    <w:p w:rsidR="00221E34" w:rsidRPr="001631BA" w:rsidRDefault="00221E34" w:rsidP="00A65727">
      <w:pPr>
        <w:widowControl w:val="0"/>
        <w:spacing w:line="240" w:lineRule="auto"/>
        <w:jc w:val="center"/>
        <w:rPr>
          <w:rFonts w:ascii="Times New Roman" w:hAnsi="Times New Roman" w:cs="Times New Roman"/>
          <w:b/>
          <w:sz w:val="24"/>
          <w:szCs w:val="24"/>
        </w:rPr>
      </w:pPr>
      <w:r w:rsidRPr="001631BA">
        <w:rPr>
          <w:rFonts w:ascii="Times New Roman" w:hAnsi="Times New Roman" w:cs="Times New Roman"/>
          <w:b/>
          <w:sz w:val="24"/>
          <w:szCs w:val="24"/>
        </w:rPr>
        <w:t>(</w:t>
      </w:r>
      <w:r w:rsidRPr="001631BA">
        <w:rPr>
          <w:rFonts w:ascii="Times New Roman" w:hAnsi="Times New Roman" w:cs="Times New Roman"/>
          <w:i/>
          <w:sz w:val="24"/>
          <w:szCs w:val="24"/>
        </w:rPr>
        <w:t>Gửi kèm Kế hoạch số    /KH-UBND ngày</w:t>
      </w:r>
      <w:r w:rsidRPr="001631BA">
        <w:rPr>
          <w:rFonts w:ascii="Times New Roman" w:hAnsi="Times New Roman" w:cs="Times New Roman"/>
          <w:b/>
          <w:sz w:val="24"/>
          <w:szCs w:val="24"/>
        </w:rPr>
        <w:t xml:space="preserve">     /</w:t>
      </w:r>
      <w:r w:rsidRPr="001631BA">
        <w:rPr>
          <w:rFonts w:ascii="Times New Roman" w:hAnsi="Times New Roman" w:cs="Times New Roman"/>
          <w:i/>
          <w:sz w:val="24"/>
          <w:szCs w:val="24"/>
        </w:rPr>
        <w:t>3/2023 của UBND huyện Lâm Thao</w:t>
      </w:r>
      <w:r w:rsidRPr="001631BA">
        <w:rPr>
          <w:rFonts w:ascii="Times New Roman" w:hAnsi="Times New Roman" w:cs="Times New Roman"/>
          <w:b/>
          <w:sz w:val="24"/>
          <w:szCs w:val="24"/>
        </w:rPr>
        <w:t xml:space="preserve"> )</w:t>
      </w:r>
    </w:p>
    <w:p w:rsidR="00221E34" w:rsidRPr="001631BA" w:rsidRDefault="00221E34" w:rsidP="00A65727">
      <w:pPr>
        <w:widowControl w:val="0"/>
        <w:spacing w:line="240" w:lineRule="auto"/>
        <w:jc w:val="center"/>
        <w:rPr>
          <w:rFonts w:ascii="Times New Roman" w:hAnsi="Times New Roman" w:cs="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35"/>
        <w:gridCol w:w="3969"/>
        <w:gridCol w:w="1417"/>
      </w:tblGrid>
      <w:tr w:rsidR="00221E34" w:rsidRPr="001631BA" w:rsidTr="00177039">
        <w:tc>
          <w:tcPr>
            <w:tcW w:w="993" w:type="dxa"/>
          </w:tcPr>
          <w:p w:rsidR="00221E34" w:rsidRPr="00177039" w:rsidRDefault="00221E34" w:rsidP="00177039">
            <w:pPr>
              <w:widowControl w:val="0"/>
              <w:spacing w:line="240" w:lineRule="auto"/>
              <w:jc w:val="center"/>
              <w:rPr>
                <w:rFonts w:ascii="Times New Roman" w:hAnsi="Times New Roman" w:cs="Times New Roman"/>
                <w:b/>
                <w:sz w:val="28"/>
                <w:szCs w:val="28"/>
                <w:lang w:val="en-US"/>
              </w:rPr>
            </w:pPr>
            <w:r w:rsidRPr="00177039">
              <w:rPr>
                <w:rFonts w:ascii="Times New Roman" w:hAnsi="Times New Roman" w:cs="Times New Roman"/>
                <w:b/>
                <w:sz w:val="28"/>
                <w:szCs w:val="28"/>
                <w:lang w:val="en-US"/>
              </w:rPr>
              <w:t>STT</w:t>
            </w:r>
          </w:p>
        </w:tc>
        <w:tc>
          <w:tcPr>
            <w:tcW w:w="2835" w:type="dxa"/>
          </w:tcPr>
          <w:p w:rsidR="00221E34" w:rsidRPr="00177039" w:rsidRDefault="00221E34" w:rsidP="00177039">
            <w:pPr>
              <w:widowControl w:val="0"/>
              <w:spacing w:line="240" w:lineRule="auto"/>
              <w:jc w:val="center"/>
              <w:rPr>
                <w:rFonts w:ascii="Times New Roman" w:hAnsi="Times New Roman" w:cs="Times New Roman"/>
                <w:b/>
                <w:sz w:val="28"/>
                <w:szCs w:val="28"/>
                <w:lang w:val="en-US"/>
              </w:rPr>
            </w:pPr>
            <w:r w:rsidRPr="00177039">
              <w:rPr>
                <w:rFonts w:ascii="Times New Roman" w:hAnsi="Times New Roman" w:cs="Times New Roman"/>
                <w:b/>
                <w:sz w:val="28"/>
                <w:szCs w:val="28"/>
                <w:lang w:val="en-US"/>
              </w:rPr>
              <w:t>Tên đơn vị</w:t>
            </w:r>
          </w:p>
        </w:tc>
        <w:tc>
          <w:tcPr>
            <w:tcW w:w="3969" w:type="dxa"/>
          </w:tcPr>
          <w:p w:rsidR="00221E34" w:rsidRPr="00177039" w:rsidRDefault="00221E34" w:rsidP="00177039">
            <w:pPr>
              <w:widowControl w:val="0"/>
              <w:spacing w:line="240" w:lineRule="auto"/>
              <w:jc w:val="center"/>
              <w:rPr>
                <w:rFonts w:ascii="Times New Roman" w:hAnsi="Times New Roman" w:cs="Times New Roman"/>
                <w:b/>
                <w:sz w:val="28"/>
                <w:szCs w:val="28"/>
                <w:lang w:val="en-US"/>
              </w:rPr>
            </w:pPr>
            <w:r w:rsidRPr="00177039">
              <w:rPr>
                <w:rFonts w:ascii="Times New Roman" w:hAnsi="Times New Roman" w:cs="Times New Roman"/>
                <w:b/>
                <w:sz w:val="28"/>
                <w:szCs w:val="28"/>
                <w:lang w:val="en-US"/>
              </w:rPr>
              <w:t>Chỉ tiêu chiều dài cần chỉnh trang năm 2023 (m)</w:t>
            </w:r>
          </w:p>
        </w:tc>
        <w:tc>
          <w:tcPr>
            <w:tcW w:w="1417" w:type="dxa"/>
          </w:tcPr>
          <w:p w:rsidR="00221E34" w:rsidRPr="00177039" w:rsidRDefault="00221E34" w:rsidP="00177039">
            <w:pPr>
              <w:widowControl w:val="0"/>
              <w:spacing w:line="240" w:lineRule="auto"/>
              <w:jc w:val="center"/>
              <w:rPr>
                <w:rFonts w:ascii="Times New Roman" w:hAnsi="Times New Roman" w:cs="Times New Roman"/>
                <w:b/>
                <w:sz w:val="28"/>
                <w:szCs w:val="28"/>
                <w:lang w:val="en-US"/>
              </w:rPr>
            </w:pPr>
            <w:r w:rsidRPr="00177039">
              <w:rPr>
                <w:rFonts w:ascii="Times New Roman" w:hAnsi="Times New Roman" w:cs="Times New Roman"/>
                <w:b/>
                <w:sz w:val="28"/>
                <w:szCs w:val="28"/>
                <w:lang w:val="en-US"/>
              </w:rPr>
              <w:t>Ghi chú</w:t>
            </w: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Vĩnh Lại</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13.900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Thạch Sơn</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4.300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TT Lâm Thao</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6.590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Sơn Vy</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11.500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TT Hùng Sơn</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8.200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Tiên Kiên</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12.590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Xuân Huy</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10.200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Phùng Nguyên</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22.600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Bản Nguyên</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15.890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Tứ Xã</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2.200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Xuân Lũng</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4.000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pStyle w:val="ListParagraph"/>
              <w:widowControl w:val="0"/>
              <w:numPr>
                <w:ilvl w:val="0"/>
                <w:numId w:val="2"/>
              </w:numPr>
              <w:spacing w:line="360" w:lineRule="auto"/>
              <w:ind w:left="0" w:hanging="48"/>
              <w:rPr>
                <w:rFonts w:ascii="Times New Roman" w:hAnsi="Times New Roman" w:cs="Times New Roman"/>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sz w:val="28"/>
                <w:szCs w:val="28"/>
                <w:lang w:val="en-US"/>
              </w:rPr>
            </w:pPr>
            <w:r w:rsidRPr="00177039">
              <w:rPr>
                <w:rFonts w:ascii="Times New Roman" w:hAnsi="Times New Roman" w:cs="Times New Roman"/>
                <w:sz w:val="28"/>
                <w:szCs w:val="28"/>
                <w:lang w:val="en-US"/>
              </w:rPr>
              <w:t>Cao Xá</w:t>
            </w:r>
          </w:p>
        </w:tc>
        <w:tc>
          <w:tcPr>
            <w:tcW w:w="3969" w:type="dxa"/>
          </w:tcPr>
          <w:p w:rsidR="00221E34" w:rsidRPr="00177039" w:rsidRDefault="00221E34" w:rsidP="00177039">
            <w:pPr>
              <w:widowControl w:val="0"/>
              <w:spacing w:line="360" w:lineRule="auto"/>
              <w:jc w:val="right"/>
              <w:rPr>
                <w:rFonts w:ascii="Times New Roman" w:hAnsi="Times New Roman" w:cs="Times New Roman"/>
                <w:sz w:val="28"/>
                <w:szCs w:val="28"/>
                <w:lang w:val="en-US"/>
              </w:rPr>
            </w:pPr>
            <w:r w:rsidRPr="00177039">
              <w:rPr>
                <w:rFonts w:ascii="Times New Roman" w:hAnsi="Times New Roman" w:cs="Times New Roman"/>
                <w:sz w:val="28"/>
                <w:szCs w:val="28"/>
                <w:lang w:val="en-US"/>
              </w:rPr>
              <w:t>10.400</w:t>
            </w:r>
          </w:p>
        </w:tc>
        <w:tc>
          <w:tcPr>
            <w:tcW w:w="1417" w:type="dxa"/>
          </w:tcPr>
          <w:p w:rsidR="00221E34" w:rsidRPr="00177039" w:rsidRDefault="00221E34" w:rsidP="00177039">
            <w:pPr>
              <w:widowControl w:val="0"/>
              <w:spacing w:line="360" w:lineRule="auto"/>
              <w:jc w:val="center"/>
              <w:rPr>
                <w:rFonts w:ascii="Times New Roman" w:hAnsi="Times New Roman" w:cs="Times New Roman"/>
                <w:sz w:val="28"/>
                <w:szCs w:val="28"/>
                <w:lang w:val="en-US"/>
              </w:rPr>
            </w:pPr>
          </w:p>
        </w:tc>
      </w:tr>
      <w:tr w:rsidR="00221E34" w:rsidRPr="001631BA" w:rsidTr="00177039">
        <w:tc>
          <w:tcPr>
            <w:tcW w:w="993" w:type="dxa"/>
          </w:tcPr>
          <w:p w:rsidR="00221E34" w:rsidRPr="00177039" w:rsidRDefault="00221E34" w:rsidP="00177039">
            <w:pPr>
              <w:widowControl w:val="0"/>
              <w:spacing w:line="360" w:lineRule="auto"/>
              <w:ind w:left="360"/>
              <w:rPr>
                <w:rFonts w:ascii="Times New Roman" w:hAnsi="Times New Roman" w:cs="Times New Roman"/>
                <w:b/>
                <w:sz w:val="28"/>
                <w:szCs w:val="28"/>
                <w:lang w:val="en-US"/>
              </w:rPr>
            </w:pPr>
          </w:p>
        </w:tc>
        <w:tc>
          <w:tcPr>
            <w:tcW w:w="2835" w:type="dxa"/>
          </w:tcPr>
          <w:p w:rsidR="00221E34" w:rsidRPr="00177039" w:rsidRDefault="00221E34" w:rsidP="00177039">
            <w:pPr>
              <w:widowControl w:val="0"/>
              <w:spacing w:line="360" w:lineRule="auto"/>
              <w:rPr>
                <w:rFonts w:ascii="Times New Roman" w:hAnsi="Times New Roman" w:cs="Times New Roman"/>
                <w:b/>
                <w:sz w:val="28"/>
                <w:szCs w:val="28"/>
                <w:lang w:val="en-US"/>
              </w:rPr>
            </w:pPr>
            <w:r w:rsidRPr="00177039">
              <w:rPr>
                <w:rFonts w:ascii="Times New Roman" w:hAnsi="Times New Roman" w:cs="Times New Roman"/>
                <w:b/>
                <w:sz w:val="28"/>
                <w:szCs w:val="28"/>
                <w:lang w:val="en-US"/>
              </w:rPr>
              <w:t>Tổng cộng</w:t>
            </w:r>
          </w:p>
        </w:tc>
        <w:tc>
          <w:tcPr>
            <w:tcW w:w="3969" w:type="dxa"/>
          </w:tcPr>
          <w:p w:rsidR="00221E34" w:rsidRPr="00177039" w:rsidRDefault="00221E34" w:rsidP="00177039">
            <w:pPr>
              <w:widowControl w:val="0"/>
              <w:spacing w:line="360" w:lineRule="auto"/>
              <w:jc w:val="right"/>
              <w:rPr>
                <w:rFonts w:ascii="Times New Roman" w:hAnsi="Times New Roman" w:cs="Times New Roman"/>
                <w:b/>
                <w:sz w:val="28"/>
                <w:szCs w:val="28"/>
                <w:lang w:val="en-US"/>
              </w:rPr>
            </w:pPr>
            <w:r w:rsidRPr="00177039">
              <w:rPr>
                <w:rFonts w:ascii="Times New Roman" w:hAnsi="Times New Roman" w:cs="Times New Roman"/>
                <w:b/>
                <w:color w:val="000000"/>
                <w:sz w:val="28"/>
                <w:szCs w:val="28"/>
                <w:lang w:val="pt-BR"/>
              </w:rPr>
              <w:t>121.257</w:t>
            </w:r>
          </w:p>
        </w:tc>
        <w:tc>
          <w:tcPr>
            <w:tcW w:w="1417" w:type="dxa"/>
          </w:tcPr>
          <w:p w:rsidR="00221E34" w:rsidRPr="00177039" w:rsidRDefault="00221E34" w:rsidP="00177039">
            <w:pPr>
              <w:widowControl w:val="0"/>
              <w:spacing w:line="360" w:lineRule="auto"/>
              <w:jc w:val="center"/>
              <w:rPr>
                <w:rFonts w:ascii="Times New Roman" w:hAnsi="Times New Roman" w:cs="Times New Roman"/>
                <w:b/>
                <w:sz w:val="28"/>
                <w:szCs w:val="28"/>
                <w:lang w:val="en-US"/>
              </w:rPr>
            </w:pPr>
          </w:p>
        </w:tc>
      </w:tr>
    </w:tbl>
    <w:p w:rsidR="00221E34" w:rsidRPr="001631BA" w:rsidRDefault="00221E34" w:rsidP="00A65727">
      <w:pPr>
        <w:widowControl w:val="0"/>
        <w:spacing w:line="240" w:lineRule="auto"/>
        <w:jc w:val="center"/>
        <w:rPr>
          <w:rFonts w:ascii="Times New Roman" w:hAnsi="Times New Roman" w:cs="Times New Roman"/>
          <w:b/>
          <w:i/>
          <w:sz w:val="28"/>
          <w:szCs w:val="28"/>
        </w:rPr>
      </w:pPr>
    </w:p>
    <w:sectPr w:rsidR="00221E34" w:rsidRPr="001631BA" w:rsidSect="0087057B">
      <w:headerReference w:type="default" r:id="rId8"/>
      <w:pgSz w:w="11906" w:h="16838" w:code="9"/>
      <w:pgMar w:top="1134" w:right="851" w:bottom="1134" w:left="1701" w:header="720" w:footer="72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74" w:rsidRDefault="00766674" w:rsidP="0084172D">
      <w:pPr>
        <w:spacing w:line="240" w:lineRule="auto"/>
      </w:pPr>
      <w:r>
        <w:separator/>
      </w:r>
    </w:p>
  </w:endnote>
  <w:endnote w:type="continuationSeparator" w:id="0">
    <w:p w:rsidR="00766674" w:rsidRDefault="00766674" w:rsidP="00841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74" w:rsidRDefault="00766674" w:rsidP="0084172D">
      <w:pPr>
        <w:spacing w:line="240" w:lineRule="auto"/>
      </w:pPr>
      <w:r>
        <w:separator/>
      </w:r>
    </w:p>
  </w:footnote>
  <w:footnote w:type="continuationSeparator" w:id="0">
    <w:p w:rsidR="00766674" w:rsidRDefault="00766674" w:rsidP="008417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34" w:rsidRDefault="00221E34" w:rsidP="0084172D">
    <w:pPr>
      <w:pStyle w:val="Header"/>
      <w:jc w:val="center"/>
    </w:pPr>
  </w:p>
  <w:p w:rsidR="00221E34" w:rsidRPr="008D0095" w:rsidRDefault="00221E34" w:rsidP="0084172D">
    <w:pPr>
      <w:pStyle w:val="Header"/>
      <w:jc w:val="center"/>
      <w:rPr>
        <w:rFonts w:ascii="Times New Roman" w:hAnsi="Times New Roman" w:cs="Times New Roman"/>
        <w:sz w:val="28"/>
        <w:szCs w:val="28"/>
      </w:rPr>
    </w:pPr>
    <w:r w:rsidRPr="008D0095">
      <w:rPr>
        <w:rFonts w:ascii="Times New Roman" w:hAnsi="Times New Roman" w:cs="Times New Roman"/>
        <w:sz w:val="28"/>
        <w:szCs w:val="28"/>
      </w:rPr>
      <w:fldChar w:fldCharType="begin"/>
    </w:r>
    <w:r w:rsidRPr="008D0095">
      <w:rPr>
        <w:rFonts w:ascii="Times New Roman" w:hAnsi="Times New Roman" w:cs="Times New Roman"/>
        <w:sz w:val="28"/>
        <w:szCs w:val="28"/>
      </w:rPr>
      <w:instrText xml:space="preserve"> PAGE   \* MERGEFORMAT </w:instrText>
    </w:r>
    <w:r w:rsidRPr="008D0095">
      <w:rPr>
        <w:rFonts w:ascii="Times New Roman" w:hAnsi="Times New Roman" w:cs="Times New Roman"/>
        <w:sz w:val="28"/>
        <w:szCs w:val="28"/>
      </w:rPr>
      <w:fldChar w:fldCharType="separate"/>
    </w:r>
    <w:r w:rsidR="00636910">
      <w:rPr>
        <w:rFonts w:ascii="Times New Roman" w:hAnsi="Times New Roman" w:cs="Times New Roman"/>
        <w:noProof/>
        <w:sz w:val="28"/>
        <w:szCs w:val="28"/>
      </w:rPr>
      <w:t>6</w:t>
    </w:r>
    <w:r w:rsidRPr="008D0095">
      <w:rPr>
        <w:rFonts w:ascii="Times New Roman" w:hAnsi="Times New Roman" w:cs="Times New Roman"/>
        <w:sz w:val="28"/>
        <w:szCs w:val="28"/>
      </w:rPr>
      <w:fldChar w:fldCharType="end"/>
    </w:r>
  </w:p>
  <w:p w:rsidR="00221E34" w:rsidRDefault="00221E3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34" w:rsidRDefault="00221E34" w:rsidP="0084172D">
    <w:pPr>
      <w:pStyle w:val="Header"/>
      <w:jc w:val="center"/>
    </w:pPr>
  </w:p>
  <w:p w:rsidR="00221E34" w:rsidRPr="008D0095" w:rsidRDefault="00221E34" w:rsidP="0084172D">
    <w:pPr>
      <w:pStyle w:val="Header"/>
      <w:jc w:val="center"/>
      <w:rPr>
        <w:rFonts w:ascii="Times New Roman" w:hAnsi="Times New Roman" w:cs="Times New Roman"/>
        <w:sz w:val="28"/>
        <w:szCs w:val="28"/>
      </w:rPr>
    </w:pPr>
    <w:r w:rsidRPr="008D0095">
      <w:rPr>
        <w:rFonts w:ascii="Times New Roman" w:hAnsi="Times New Roman" w:cs="Times New Roman"/>
        <w:sz w:val="28"/>
        <w:szCs w:val="28"/>
      </w:rPr>
      <w:fldChar w:fldCharType="begin"/>
    </w:r>
    <w:r w:rsidRPr="008D0095">
      <w:rPr>
        <w:rFonts w:ascii="Times New Roman" w:hAnsi="Times New Roman" w:cs="Times New Roman"/>
        <w:sz w:val="28"/>
        <w:szCs w:val="28"/>
      </w:rPr>
      <w:instrText xml:space="preserve"> PAGE   \* MERGEFORMAT </w:instrText>
    </w:r>
    <w:r w:rsidRPr="008D0095">
      <w:rPr>
        <w:rFonts w:ascii="Times New Roman" w:hAnsi="Times New Roman" w:cs="Times New Roman"/>
        <w:sz w:val="28"/>
        <w:szCs w:val="28"/>
      </w:rPr>
      <w:fldChar w:fldCharType="separate"/>
    </w:r>
    <w:r>
      <w:rPr>
        <w:rFonts w:ascii="Times New Roman" w:hAnsi="Times New Roman" w:cs="Times New Roman"/>
        <w:noProof/>
        <w:sz w:val="28"/>
        <w:szCs w:val="28"/>
      </w:rPr>
      <w:t>8</w:t>
    </w:r>
    <w:r w:rsidRPr="008D0095">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4FD"/>
    <w:multiLevelType w:val="hybridMultilevel"/>
    <w:tmpl w:val="FA148F32"/>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 w15:restartNumberingAfterBreak="0">
    <w:nsid w:val="15C84A4C"/>
    <w:multiLevelType w:val="hybridMultilevel"/>
    <w:tmpl w:val="AEC4353E"/>
    <w:lvl w:ilvl="0" w:tplc="D8E43092">
      <w:start w:val="1"/>
      <w:numFmt w:val="lowerRoman"/>
      <w:lvlText w:val="%1."/>
      <w:lvlJc w:val="left"/>
      <w:pPr>
        <w:ind w:left="1299" w:hanging="720"/>
      </w:pPr>
      <w:rPr>
        <w:rFonts w:cs="Times New Roman" w:hint="default"/>
      </w:rPr>
    </w:lvl>
    <w:lvl w:ilvl="1" w:tplc="04090019" w:tentative="1">
      <w:start w:val="1"/>
      <w:numFmt w:val="lowerLetter"/>
      <w:lvlText w:val="%2."/>
      <w:lvlJc w:val="left"/>
      <w:pPr>
        <w:ind w:left="1659" w:hanging="360"/>
      </w:pPr>
      <w:rPr>
        <w:rFonts w:cs="Times New Roman"/>
      </w:rPr>
    </w:lvl>
    <w:lvl w:ilvl="2" w:tplc="0409001B" w:tentative="1">
      <w:start w:val="1"/>
      <w:numFmt w:val="lowerRoman"/>
      <w:lvlText w:val="%3."/>
      <w:lvlJc w:val="right"/>
      <w:pPr>
        <w:ind w:left="2379" w:hanging="180"/>
      </w:pPr>
      <w:rPr>
        <w:rFonts w:cs="Times New Roman"/>
      </w:rPr>
    </w:lvl>
    <w:lvl w:ilvl="3" w:tplc="0409000F" w:tentative="1">
      <w:start w:val="1"/>
      <w:numFmt w:val="decimal"/>
      <w:lvlText w:val="%4."/>
      <w:lvlJc w:val="left"/>
      <w:pPr>
        <w:ind w:left="3099" w:hanging="360"/>
      </w:pPr>
      <w:rPr>
        <w:rFonts w:cs="Times New Roman"/>
      </w:rPr>
    </w:lvl>
    <w:lvl w:ilvl="4" w:tplc="04090019" w:tentative="1">
      <w:start w:val="1"/>
      <w:numFmt w:val="lowerLetter"/>
      <w:lvlText w:val="%5."/>
      <w:lvlJc w:val="left"/>
      <w:pPr>
        <w:ind w:left="3819" w:hanging="360"/>
      </w:pPr>
      <w:rPr>
        <w:rFonts w:cs="Times New Roman"/>
      </w:rPr>
    </w:lvl>
    <w:lvl w:ilvl="5" w:tplc="0409001B" w:tentative="1">
      <w:start w:val="1"/>
      <w:numFmt w:val="lowerRoman"/>
      <w:lvlText w:val="%6."/>
      <w:lvlJc w:val="right"/>
      <w:pPr>
        <w:ind w:left="4539" w:hanging="180"/>
      </w:pPr>
      <w:rPr>
        <w:rFonts w:cs="Times New Roman"/>
      </w:rPr>
    </w:lvl>
    <w:lvl w:ilvl="6" w:tplc="0409000F" w:tentative="1">
      <w:start w:val="1"/>
      <w:numFmt w:val="decimal"/>
      <w:lvlText w:val="%7."/>
      <w:lvlJc w:val="left"/>
      <w:pPr>
        <w:ind w:left="5259" w:hanging="360"/>
      </w:pPr>
      <w:rPr>
        <w:rFonts w:cs="Times New Roman"/>
      </w:rPr>
    </w:lvl>
    <w:lvl w:ilvl="7" w:tplc="04090019" w:tentative="1">
      <w:start w:val="1"/>
      <w:numFmt w:val="lowerLetter"/>
      <w:lvlText w:val="%8."/>
      <w:lvlJc w:val="left"/>
      <w:pPr>
        <w:ind w:left="5979" w:hanging="360"/>
      </w:pPr>
      <w:rPr>
        <w:rFonts w:cs="Times New Roman"/>
      </w:rPr>
    </w:lvl>
    <w:lvl w:ilvl="8" w:tplc="0409001B" w:tentative="1">
      <w:start w:val="1"/>
      <w:numFmt w:val="lowerRoman"/>
      <w:lvlText w:val="%9."/>
      <w:lvlJc w:val="right"/>
      <w:pPr>
        <w:ind w:left="6699" w:hanging="180"/>
      </w:pPr>
      <w:rPr>
        <w:rFonts w:cs="Times New Roman"/>
      </w:rPr>
    </w:lvl>
  </w:abstractNum>
  <w:abstractNum w:abstractNumId="2" w15:restartNumberingAfterBreak="0">
    <w:nsid w:val="16AF5E16"/>
    <w:multiLevelType w:val="hybridMultilevel"/>
    <w:tmpl w:val="4B6A84BC"/>
    <w:lvl w:ilvl="0" w:tplc="CA00F32A">
      <w:start w:val="2"/>
      <w:numFmt w:val="bullet"/>
      <w:lvlText w:val="-"/>
      <w:lvlJc w:val="left"/>
      <w:pPr>
        <w:ind w:left="1110" w:hanging="360"/>
      </w:pPr>
      <w:rPr>
        <w:rFonts w:ascii="Times" w:eastAsia="Times New Roman" w:hAnsi="Times" w:hint="default"/>
      </w:rPr>
    </w:lvl>
    <w:lvl w:ilvl="1" w:tplc="042A0003" w:tentative="1">
      <w:start w:val="1"/>
      <w:numFmt w:val="bullet"/>
      <w:lvlText w:val="o"/>
      <w:lvlJc w:val="left"/>
      <w:pPr>
        <w:ind w:left="1830" w:hanging="360"/>
      </w:pPr>
      <w:rPr>
        <w:rFonts w:ascii="Courier New" w:hAnsi="Courier New" w:hint="default"/>
      </w:rPr>
    </w:lvl>
    <w:lvl w:ilvl="2" w:tplc="042A0005" w:tentative="1">
      <w:start w:val="1"/>
      <w:numFmt w:val="bullet"/>
      <w:lvlText w:val=""/>
      <w:lvlJc w:val="left"/>
      <w:pPr>
        <w:ind w:left="2550" w:hanging="360"/>
      </w:pPr>
      <w:rPr>
        <w:rFonts w:ascii="Wingdings" w:hAnsi="Wingdings" w:hint="default"/>
      </w:rPr>
    </w:lvl>
    <w:lvl w:ilvl="3" w:tplc="042A0001" w:tentative="1">
      <w:start w:val="1"/>
      <w:numFmt w:val="bullet"/>
      <w:lvlText w:val=""/>
      <w:lvlJc w:val="left"/>
      <w:pPr>
        <w:ind w:left="3270" w:hanging="360"/>
      </w:pPr>
      <w:rPr>
        <w:rFonts w:ascii="Symbol" w:hAnsi="Symbol" w:hint="default"/>
      </w:rPr>
    </w:lvl>
    <w:lvl w:ilvl="4" w:tplc="042A0003" w:tentative="1">
      <w:start w:val="1"/>
      <w:numFmt w:val="bullet"/>
      <w:lvlText w:val="o"/>
      <w:lvlJc w:val="left"/>
      <w:pPr>
        <w:ind w:left="3990" w:hanging="360"/>
      </w:pPr>
      <w:rPr>
        <w:rFonts w:ascii="Courier New" w:hAnsi="Courier New" w:hint="default"/>
      </w:rPr>
    </w:lvl>
    <w:lvl w:ilvl="5" w:tplc="042A0005" w:tentative="1">
      <w:start w:val="1"/>
      <w:numFmt w:val="bullet"/>
      <w:lvlText w:val=""/>
      <w:lvlJc w:val="left"/>
      <w:pPr>
        <w:ind w:left="4710" w:hanging="360"/>
      </w:pPr>
      <w:rPr>
        <w:rFonts w:ascii="Wingdings" w:hAnsi="Wingdings" w:hint="default"/>
      </w:rPr>
    </w:lvl>
    <w:lvl w:ilvl="6" w:tplc="042A0001" w:tentative="1">
      <w:start w:val="1"/>
      <w:numFmt w:val="bullet"/>
      <w:lvlText w:val=""/>
      <w:lvlJc w:val="left"/>
      <w:pPr>
        <w:ind w:left="5430" w:hanging="360"/>
      </w:pPr>
      <w:rPr>
        <w:rFonts w:ascii="Symbol" w:hAnsi="Symbol" w:hint="default"/>
      </w:rPr>
    </w:lvl>
    <w:lvl w:ilvl="7" w:tplc="042A0003" w:tentative="1">
      <w:start w:val="1"/>
      <w:numFmt w:val="bullet"/>
      <w:lvlText w:val="o"/>
      <w:lvlJc w:val="left"/>
      <w:pPr>
        <w:ind w:left="6150" w:hanging="360"/>
      </w:pPr>
      <w:rPr>
        <w:rFonts w:ascii="Courier New" w:hAnsi="Courier New" w:hint="default"/>
      </w:rPr>
    </w:lvl>
    <w:lvl w:ilvl="8" w:tplc="042A0005" w:tentative="1">
      <w:start w:val="1"/>
      <w:numFmt w:val="bullet"/>
      <w:lvlText w:val=""/>
      <w:lvlJc w:val="left"/>
      <w:pPr>
        <w:ind w:left="6870" w:hanging="360"/>
      </w:pPr>
      <w:rPr>
        <w:rFonts w:ascii="Wingdings" w:hAnsi="Wingdings" w:hint="default"/>
      </w:rPr>
    </w:lvl>
  </w:abstractNum>
  <w:abstractNum w:abstractNumId="3" w15:restartNumberingAfterBreak="0">
    <w:nsid w:val="3B0F62C9"/>
    <w:multiLevelType w:val="hybridMultilevel"/>
    <w:tmpl w:val="2A14A0EE"/>
    <w:lvl w:ilvl="0" w:tplc="7BE0B34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3E5"/>
    <w:rsid w:val="0001288F"/>
    <w:rsid w:val="000243E5"/>
    <w:rsid w:val="00057D3B"/>
    <w:rsid w:val="000777DA"/>
    <w:rsid w:val="00083664"/>
    <w:rsid w:val="000968A5"/>
    <w:rsid w:val="000B261D"/>
    <w:rsid w:val="000C6D32"/>
    <w:rsid w:val="000D735D"/>
    <w:rsid w:val="0011578E"/>
    <w:rsid w:val="0012057B"/>
    <w:rsid w:val="001538CE"/>
    <w:rsid w:val="00160BF5"/>
    <w:rsid w:val="001631BA"/>
    <w:rsid w:val="00177039"/>
    <w:rsid w:val="001F0087"/>
    <w:rsid w:val="0022083B"/>
    <w:rsid w:val="00221E34"/>
    <w:rsid w:val="0022534B"/>
    <w:rsid w:val="002267E5"/>
    <w:rsid w:val="00240904"/>
    <w:rsid w:val="00251602"/>
    <w:rsid w:val="002526BC"/>
    <w:rsid w:val="00273090"/>
    <w:rsid w:val="00276DE4"/>
    <w:rsid w:val="00286652"/>
    <w:rsid w:val="002874EC"/>
    <w:rsid w:val="00293C58"/>
    <w:rsid w:val="002C7A9E"/>
    <w:rsid w:val="002E1C5A"/>
    <w:rsid w:val="002E59EF"/>
    <w:rsid w:val="00305F42"/>
    <w:rsid w:val="00361C53"/>
    <w:rsid w:val="003C264B"/>
    <w:rsid w:val="003C32BF"/>
    <w:rsid w:val="003E1332"/>
    <w:rsid w:val="0040172C"/>
    <w:rsid w:val="00431172"/>
    <w:rsid w:val="0043660D"/>
    <w:rsid w:val="004A2EC5"/>
    <w:rsid w:val="004B4407"/>
    <w:rsid w:val="004E7203"/>
    <w:rsid w:val="004F71FC"/>
    <w:rsid w:val="005147E4"/>
    <w:rsid w:val="005219AF"/>
    <w:rsid w:val="00550CE2"/>
    <w:rsid w:val="00551BCB"/>
    <w:rsid w:val="00565B66"/>
    <w:rsid w:val="005661D2"/>
    <w:rsid w:val="005879DB"/>
    <w:rsid w:val="005A15FF"/>
    <w:rsid w:val="005A596C"/>
    <w:rsid w:val="005C0BF9"/>
    <w:rsid w:val="005C141D"/>
    <w:rsid w:val="005D25E2"/>
    <w:rsid w:val="005D5BB8"/>
    <w:rsid w:val="0061360F"/>
    <w:rsid w:val="00615369"/>
    <w:rsid w:val="00616877"/>
    <w:rsid w:val="00616F84"/>
    <w:rsid w:val="00620284"/>
    <w:rsid w:val="00636910"/>
    <w:rsid w:val="00650184"/>
    <w:rsid w:val="006C326B"/>
    <w:rsid w:val="007030E9"/>
    <w:rsid w:val="00732D53"/>
    <w:rsid w:val="00761ED8"/>
    <w:rsid w:val="00766674"/>
    <w:rsid w:val="00766AD3"/>
    <w:rsid w:val="007C77FC"/>
    <w:rsid w:val="007E3B12"/>
    <w:rsid w:val="007F15A0"/>
    <w:rsid w:val="007F3504"/>
    <w:rsid w:val="007F746B"/>
    <w:rsid w:val="00804895"/>
    <w:rsid w:val="00821176"/>
    <w:rsid w:val="00823CF8"/>
    <w:rsid w:val="00825950"/>
    <w:rsid w:val="00825DDD"/>
    <w:rsid w:val="00831722"/>
    <w:rsid w:val="00840457"/>
    <w:rsid w:val="0084172D"/>
    <w:rsid w:val="008432C7"/>
    <w:rsid w:val="0087057B"/>
    <w:rsid w:val="008741F1"/>
    <w:rsid w:val="008876A9"/>
    <w:rsid w:val="008C1191"/>
    <w:rsid w:val="008D0095"/>
    <w:rsid w:val="008E7415"/>
    <w:rsid w:val="00932FDF"/>
    <w:rsid w:val="00940A81"/>
    <w:rsid w:val="00981493"/>
    <w:rsid w:val="009C54AE"/>
    <w:rsid w:val="00A56AB5"/>
    <w:rsid w:val="00A65727"/>
    <w:rsid w:val="00A66559"/>
    <w:rsid w:val="00A928A1"/>
    <w:rsid w:val="00A948D3"/>
    <w:rsid w:val="00A96D4B"/>
    <w:rsid w:val="00AA19D9"/>
    <w:rsid w:val="00AB2CA5"/>
    <w:rsid w:val="00AC43E8"/>
    <w:rsid w:val="00B15F80"/>
    <w:rsid w:val="00B36D48"/>
    <w:rsid w:val="00B41C06"/>
    <w:rsid w:val="00B47C47"/>
    <w:rsid w:val="00B739AD"/>
    <w:rsid w:val="00B8127A"/>
    <w:rsid w:val="00BB3ABB"/>
    <w:rsid w:val="00BC2A90"/>
    <w:rsid w:val="00C036DA"/>
    <w:rsid w:val="00C07111"/>
    <w:rsid w:val="00C16DA7"/>
    <w:rsid w:val="00C27397"/>
    <w:rsid w:val="00C31559"/>
    <w:rsid w:val="00C52245"/>
    <w:rsid w:val="00C6196F"/>
    <w:rsid w:val="00C66827"/>
    <w:rsid w:val="00C74DDA"/>
    <w:rsid w:val="00C75489"/>
    <w:rsid w:val="00CB7B96"/>
    <w:rsid w:val="00CF4FCE"/>
    <w:rsid w:val="00D12F41"/>
    <w:rsid w:val="00D524C4"/>
    <w:rsid w:val="00D56816"/>
    <w:rsid w:val="00D6543D"/>
    <w:rsid w:val="00D71814"/>
    <w:rsid w:val="00D842B0"/>
    <w:rsid w:val="00D93239"/>
    <w:rsid w:val="00DB1AA7"/>
    <w:rsid w:val="00DB3AA6"/>
    <w:rsid w:val="00DB793B"/>
    <w:rsid w:val="00DD60C8"/>
    <w:rsid w:val="00DF1D5E"/>
    <w:rsid w:val="00DF5798"/>
    <w:rsid w:val="00E043B9"/>
    <w:rsid w:val="00E055DC"/>
    <w:rsid w:val="00E10E71"/>
    <w:rsid w:val="00E179DB"/>
    <w:rsid w:val="00E27749"/>
    <w:rsid w:val="00E40319"/>
    <w:rsid w:val="00E5239B"/>
    <w:rsid w:val="00E657D9"/>
    <w:rsid w:val="00E907C3"/>
    <w:rsid w:val="00E97DB2"/>
    <w:rsid w:val="00EA5C1B"/>
    <w:rsid w:val="00EC7874"/>
    <w:rsid w:val="00ED0E82"/>
    <w:rsid w:val="00ED54DB"/>
    <w:rsid w:val="00EE2B44"/>
    <w:rsid w:val="00EE46A0"/>
    <w:rsid w:val="00EF1E09"/>
    <w:rsid w:val="00EF6986"/>
    <w:rsid w:val="00F01B72"/>
    <w:rsid w:val="00F027F9"/>
    <w:rsid w:val="00F02C04"/>
    <w:rsid w:val="00F332CA"/>
    <w:rsid w:val="00F34731"/>
    <w:rsid w:val="00F37F2F"/>
    <w:rsid w:val="00F41F35"/>
    <w:rsid w:val="00F44156"/>
    <w:rsid w:val="00F57DA3"/>
    <w:rsid w:val="00F75FE2"/>
    <w:rsid w:val="00F94582"/>
    <w:rsid w:val="00FA3146"/>
    <w:rsid w:val="00FD4A64"/>
    <w:rsid w:val="00FF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DC926846-9192-4155-96A5-69FFD0E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E5"/>
    <w:pPr>
      <w:spacing w:line="276" w:lineRule="auto"/>
    </w:pPr>
    <w:rPr>
      <w:rFonts w:ascii="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43E5"/>
    <w:pPr>
      <w:ind w:left="720"/>
      <w:contextualSpacing/>
    </w:pPr>
  </w:style>
  <w:style w:type="paragraph" w:styleId="Header">
    <w:name w:val="header"/>
    <w:basedOn w:val="Normal"/>
    <w:link w:val="HeaderChar"/>
    <w:uiPriority w:val="99"/>
    <w:rsid w:val="000243E5"/>
    <w:pPr>
      <w:tabs>
        <w:tab w:val="center" w:pos="4513"/>
        <w:tab w:val="right" w:pos="9026"/>
      </w:tabs>
      <w:spacing w:line="240" w:lineRule="auto"/>
    </w:pPr>
  </w:style>
  <w:style w:type="character" w:customStyle="1" w:styleId="HeaderChar">
    <w:name w:val="Header Char"/>
    <w:link w:val="Header"/>
    <w:uiPriority w:val="99"/>
    <w:locked/>
    <w:rsid w:val="000243E5"/>
    <w:rPr>
      <w:rFonts w:ascii="Arial" w:eastAsia="Times New Roman" w:hAnsi="Arial" w:cs="Arial"/>
      <w:sz w:val="22"/>
      <w:lang w:eastAsia="vi-VN"/>
    </w:rPr>
  </w:style>
  <w:style w:type="table" w:styleId="TableGrid">
    <w:name w:val="Table Grid"/>
    <w:basedOn w:val="TableNormal"/>
    <w:uiPriority w:val="99"/>
    <w:rsid w:val="0011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4172D"/>
    <w:pPr>
      <w:tabs>
        <w:tab w:val="center" w:pos="4513"/>
        <w:tab w:val="right" w:pos="9026"/>
      </w:tabs>
      <w:spacing w:line="240" w:lineRule="auto"/>
    </w:pPr>
  </w:style>
  <w:style w:type="character" w:customStyle="1" w:styleId="FooterChar">
    <w:name w:val="Footer Char"/>
    <w:link w:val="Footer"/>
    <w:uiPriority w:val="99"/>
    <w:locked/>
    <w:rsid w:val="0084172D"/>
    <w:rPr>
      <w:rFonts w:ascii="Arial" w:eastAsia="Times New Roman" w:hAnsi="Arial" w:cs="Arial"/>
      <w:sz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2427</Words>
  <Characters>13838</Characters>
  <Application>Microsoft Office Word</Application>
  <DocSecurity>0</DocSecurity>
  <Lines>115</Lines>
  <Paragraphs>32</Paragraphs>
  <ScaleCrop>false</ScaleCrop>
  <Company>AL</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CTY TUAN PHUONG</dc:creator>
  <cp:keywords/>
  <dc:description/>
  <cp:lastModifiedBy>Admin</cp:lastModifiedBy>
  <cp:revision>4</cp:revision>
  <dcterms:created xsi:type="dcterms:W3CDTF">2023-03-15T02:10:00Z</dcterms:created>
  <dcterms:modified xsi:type="dcterms:W3CDTF">2023-03-15T02:41:00Z</dcterms:modified>
</cp:coreProperties>
</file>